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3A" w:rsidRDefault="001254F6" w:rsidP="0018363A">
      <w:pPr>
        <w:tabs>
          <w:tab w:val="left" w:pos="5757"/>
        </w:tabs>
        <w:spacing w:after="0" w:line="240" w:lineRule="auto"/>
        <w:rPr>
          <w:rFonts w:ascii="Times New Roman" w:eastAsia="Times New Roman" w:hAnsi="Times New Roman" w:cs="Times New Roman"/>
          <w:iCs/>
          <w:sz w:val="24"/>
          <w:szCs w:val="24"/>
        </w:rPr>
      </w:pPr>
      <w:bookmarkStart w:id="0" w:name="_GoBack"/>
      <w:bookmarkEnd w:id="0"/>
      <w:r>
        <w:rPr>
          <w:rFonts w:ascii="Times New Roman" w:eastAsia="Times New Roman" w:hAnsi="Times New Roman" w:cs="Times New Roman"/>
          <w:iCs/>
          <w:sz w:val="24"/>
          <w:szCs w:val="24"/>
        </w:rPr>
        <w:t xml:space="preserve"> </w:t>
      </w:r>
      <w:r w:rsidR="00357979">
        <w:rPr>
          <w:rFonts w:ascii="Times New Roman" w:eastAsia="Times New Roman" w:hAnsi="Times New Roman" w:cs="Times New Roman"/>
          <w:iCs/>
          <w:sz w:val="24"/>
          <w:szCs w:val="24"/>
        </w:rPr>
        <w:t xml:space="preserve">                                                                                               </w:t>
      </w:r>
      <w:r w:rsidR="0018363A">
        <w:rPr>
          <w:rFonts w:ascii="Times New Roman" w:eastAsia="Times New Roman" w:hAnsi="Times New Roman" w:cs="Times New Roman"/>
          <w:iCs/>
          <w:sz w:val="24"/>
          <w:szCs w:val="24"/>
        </w:rPr>
        <w:t>PATVIRTINTA</w:t>
      </w:r>
    </w:p>
    <w:p w:rsidR="0018363A" w:rsidRDefault="0018363A" w:rsidP="0018363A">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Klaipėdos r. Vėžaičių pagrindinės </w:t>
      </w:r>
    </w:p>
    <w:p w:rsidR="0018363A" w:rsidRDefault="0018363A" w:rsidP="0018363A">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mokyklos direktoriaus</w:t>
      </w:r>
    </w:p>
    <w:p w:rsidR="0018363A" w:rsidRDefault="00063254" w:rsidP="0018363A">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2021 </w:t>
      </w:r>
      <w:r w:rsidR="0018363A">
        <w:rPr>
          <w:rFonts w:ascii="Times New Roman" w:eastAsia="Times New Roman" w:hAnsi="Times New Roman" w:cs="Times New Roman"/>
          <w:iCs/>
          <w:sz w:val="24"/>
          <w:szCs w:val="24"/>
        </w:rPr>
        <w:t>m. rugpjūčio 31 d.</w:t>
      </w:r>
    </w:p>
    <w:p w:rsidR="0018363A" w:rsidRDefault="00063254" w:rsidP="0018363A">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įsakymu Nr. V- 76</w:t>
      </w:r>
    </w:p>
    <w:p w:rsidR="0018363A" w:rsidRDefault="0018363A" w:rsidP="0018363A">
      <w:pPr>
        <w:tabs>
          <w:tab w:val="left" w:pos="575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8363A" w:rsidRDefault="0018363A" w:rsidP="0018363A">
      <w:pPr>
        <w:jc w:val="center"/>
        <w:rPr>
          <w:rFonts w:ascii="Times New Roman" w:hAnsi="Times New Roman" w:cs="Times New Roman"/>
          <w:b/>
          <w:sz w:val="28"/>
          <w:szCs w:val="28"/>
        </w:rPr>
      </w:pPr>
      <w:r>
        <w:rPr>
          <w:rFonts w:ascii="Times New Roman" w:hAnsi="Times New Roman" w:cs="Times New Roman"/>
          <w:b/>
          <w:sz w:val="28"/>
          <w:szCs w:val="28"/>
        </w:rPr>
        <w:t>KLAIPĖDOS R. VĖŽ</w:t>
      </w:r>
      <w:r w:rsidR="00BD290D">
        <w:rPr>
          <w:rFonts w:ascii="Times New Roman" w:hAnsi="Times New Roman" w:cs="Times New Roman"/>
          <w:b/>
          <w:sz w:val="28"/>
          <w:szCs w:val="28"/>
        </w:rPr>
        <w:t xml:space="preserve">AIČIŲ PAGRINDINĖS MOKYKLOS 2021 M. RUGSĖJO-GRUODŽIO MĖNESIŲ </w:t>
      </w:r>
      <w:r>
        <w:rPr>
          <w:rFonts w:ascii="Times New Roman" w:hAnsi="Times New Roman" w:cs="Times New Roman"/>
          <w:b/>
          <w:sz w:val="28"/>
          <w:szCs w:val="28"/>
        </w:rPr>
        <w:t>VEIKLOS PLANAS</w:t>
      </w:r>
    </w:p>
    <w:p w:rsidR="0018363A" w:rsidRDefault="0018363A" w:rsidP="0018363A">
      <w:pPr>
        <w:keepNext/>
        <w:spacing w:after="0" w:line="240" w:lineRule="auto"/>
        <w:ind w:left="720"/>
        <w:jc w:val="center"/>
        <w:outlineLvl w:val="0"/>
        <w:rPr>
          <w:rFonts w:ascii="Times New Roman" w:eastAsia="Times New Roman" w:hAnsi="Times New Roman" w:cs="Times New Roman"/>
          <w:b/>
          <w:bCs/>
          <w:sz w:val="24"/>
          <w:szCs w:val="24"/>
          <w:lang w:eastAsia="lt-LT"/>
        </w:rPr>
      </w:pPr>
      <w:bookmarkStart w:id="1" w:name="_Toc398281802"/>
      <w:r>
        <w:rPr>
          <w:rFonts w:ascii="Times New Roman" w:eastAsia="Times New Roman" w:hAnsi="Times New Roman" w:cs="Times New Roman"/>
          <w:b/>
          <w:bCs/>
          <w:sz w:val="24"/>
          <w:szCs w:val="24"/>
          <w:lang w:eastAsia="lt-LT"/>
        </w:rPr>
        <w:t>I SKYRIUS</w:t>
      </w:r>
    </w:p>
    <w:p w:rsidR="0018363A" w:rsidRDefault="0018363A" w:rsidP="0018363A">
      <w:pPr>
        <w:keepNext/>
        <w:spacing w:after="0" w:line="240" w:lineRule="auto"/>
        <w:ind w:left="720"/>
        <w:jc w:val="center"/>
        <w:outlineLvl w:val="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BENDROSIOS NUOSTATOS</w:t>
      </w:r>
      <w:bookmarkEnd w:id="1"/>
    </w:p>
    <w:p w:rsidR="0018363A" w:rsidRDefault="0018363A" w:rsidP="0018363A">
      <w:pPr>
        <w:keepNext/>
        <w:spacing w:after="0" w:line="240" w:lineRule="auto"/>
        <w:ind w:left="720"/>
        <w:jc w:val="center"/>
        <w:outlineLvl w:val="0"/>
        <w:rPr>
          <w:rFonts w:ascii="Times New Roman" w:eastAsia="Times New Roman" w:hAnsi="Times New Roman" w:cs="Times New Roman"/>
          <w:b/>
          <w:bCs/>
          <w:sz w:val="24"/>
          <w:szCs w:val="24"/>
          <w:lang w:eastAsia="lt-LT"/>
        </w:rPr>
      </w:pPr>
    </w:p>
    <w:p w:rsidR="0018363A" w:rsidRDefault="0018363A" w:rsidP="0018363A">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 Klaipėdos r. Vėž</w:t>
      </w:r>
      <w:r w:rsidR="00BD290D">
        <w:rPr>
          <w:rFonts w:ascii="Times New Roman" w:hAnsi="Times New Roman" w:cs="Times New Roman"/>
          <w:sz w:val="24"/>
          <w:szCs w:val="24"/>
        </w:rPr>
        <w:t>aičių pagrindinės mokyklos 2021 m. rugsėjo-gruodžio mėnesių</w:t>
      </w:r>
      <w:r>
        <w:rPr>
          <w:rFonts w:ascii="Times New Roman" w:hAnsi="Times New Roman" w:cs="Times New Roman"/>
          <w:sz w:val="24"/>
          <w:szCs w:val="24"/>
        </w:rPr>
        <w:t xml:space="preserve"> veiklos planas (to</w:t>
      </w:r>
      <w:r w:rsidR="00357979">
        <w:rPr>
          <w:rFonts w:ascii="Times New Roman" w:hAnsi="Times New Roman" w:cs="Times New Roman"/>
          <w:sz w:val="24"/>
          <w:szCs w:val="24"/>
        </w:rPr>
        <w:t>liau – Planas)</w:t>
      </w:r>
      <w:r w:rsidR="00BD290D">
        <w:rPr>
          <w:rFonts w:ascii="Times New Roman" w:hAnsi="Times New Roman" w:cs="Times New Roman"/>
          <w:sz w:val="24"/>
          <w:szCs w:val="24"/>
        </w:rPr>
        <w:t xml:space="preserve"> nustato 4 mėnesių</w:t>
      </w:r>
      <w:r>
        <w:rPr>
          <w:rFonts w:ascii="Times New Roman" w:hAnsi="Times New Roman" w:cs="Times New Roman"/>
          <w:sz w:val="24"/>
          <w:szCs w:val="24"/>
        </w:rPr>
        <w:t xml:space="preserve"> mokyklos tikslus, uždavinius ir priemones jiems įgyvendinti.</w:t>
      </w:r>
    </w:p>
    <w:p w:rsidR="0018363A" w:rsidRDefault="0018363A" w:rsidP="0018363A">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 Planas parengtas atsižvelgiant į Klaipėdos r. Vėžaičių pagrindinės mokyklos ugdymo planą, patvirtintą Klaipėdos r. Vėžaičių pagrin</w:t>
      </w:r>
      <w:r w:rsidR="00BD290D">
        <w:rPr>
          <w:rFonts w:ascii="Times New Roman" w:hAnsi="Times New Roman" w:cs="Times New Roman"/>
          <w:sz w:val="24"/>
          <w:szCs w:val="24"/>
        </w:rPr>
        <w:t>dinės mokyklos direktoriaus 2021</w:t>
      </w:r>
      <w:r>
        <w:rPr>
          <w:rFonts w:ascii="Times New Roman" w:hAnsi="Times New Roman" w:cs="Times New Roman"/>
          <w:sz w:val="24"/>
          <w:szCs w:val="24"/>
        </w:rPr>
        <w:t xml:space="preserve"> m. rugpjūčio 31 d. įsakymu Nr</w:t>
      </w:r>
      <w:r w:rsidR="00357979">
        <w:rPr>
          <w:rFonts w:ascii="Times New Roman" w:hAnsi="Times New Roman" w:cs="Times New Roman"/>
          <w:b/>
          <w:sz w:val="24"/>
          <w:szCs w:val="24"/>
        </w:rPr>
        <w:t xml:space="preserve">. </w:t>
      </w:r>
      <w:r w:rsidR="00357979" w:rsidRPr="00357979">
        <w:rPr>
          <w:rFonts w:ascii="Times New Roman" w:hAnsi="Times New Roman" w:cs="Times New Roman"/>
          <w:sz w:val="24"/>
          <w:szCs w:val="24"/>
        </w:rPr>
        <w:t>V-75</w:t>
      </w:r>
      <w:r w:rsidRPr="00357979">
        <w:rPr>
          <w:rFonts w:ascii="Times New Roman" w:hAnsi="Times New Roman" w:cs="Times New Roman"/>
          <w:sz w:val="24"/>
          <w:szCs w:val="24"/>
        </w:rPr>
        <w:t>,</w:t>
      </w:r>
      <w:r>
        <w:rPr>
          <w:rFonts w:ascii="Times New Roman" w:hAnsi="Times New Roman" w:cs="Times New Roman"/>
          <w:sz w:val="24"/>
          <w:szCs w:val="24"/>
        </w:rPr>
        <w:t xml:space="preserve"> Klaipėdos r. Vėžaičių pagrindinės mokyklos 2020-2022 metų strateginį planą, patvirtintą </w:t>
      </w:r>
      <w:r>
        <w:rPr>
          <w:rFonts w:ascii="Times New Roman" w:eastAsia="Times New Roman" w:hAnsi="Times New Roman" w:cs="Times New Roman"/>
          <w:sz w:val="24"/>
          <w:szCs w:val="24"/>
        </w:rPr>
        <w:t xml:space="preserve">Klaipėdos r. Vėžaičių pagrindinės mokyklos direktoriaus 2020 m. liepos 3 d. įsakymu Nr. V-102, </w:t>
      </w:r>
      <w:r>
        <w:rPr>
          <w:rFonts w:ascii="Times New Roman" w:hAnsi="Times New Roman" w:cs="Times New Roman"/>
          <w:sz w:val="24"/>
          <w:szCs w:val="24"/>
        </w:rPr>
        <w:t>švietimo būklę, bendruomenės poreikius ir įsivertinimo rezultatus.</w:t>
      </w:r>
    </w:p>
    <w:p w:rsidR="0018363A" w:rsidRDefault="0018363A" w:rsidP="0018363A">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3. Planą </w:t>
      </w:r>
      <w:r w:rsidR="004A5E7C">
        <w:rPr>
          <w:rFonts w:ascii="Times New Roman" w:hAnsi="Times New Roman" w:cs="Times New Roman"/>
          <w:sz w:val="24"/>
          <w:szCs w:val="24"/>
        </w:rPr>
        <w:t>rengė mokytojų darbo grupė, sudaryta 2021 m. rugpjūčio 25</w:t>
      </w:r>
      <w:r>
        <w:rPr>
          <w:rFonts w:ascii="Times New Roman" w:hAnsi="Times New Roman" w:cs="Times New Roman"/>
          <w:sz w:val="24"/>
          <w:szCs w:val="24"/>
        </w:rPr>
        <w:t xml:space="preserve"> d</w:t>
      </w:r>
      <w:r w:rsidR="004A5E7C">
        <w:rPr>
          <w:rFonts w:ascii="Times New Roman" w:hAnsi="Times New Roman" w:cs="Times New Roman"/>
          <w:sz w:val="24"/>
          <w:szCs w:val="24"/>
        </w:rPr>
        <w:t>. direktoriaus įsakymu Nr. V-73/1</w:t>
      </w:r>
      <w:r>
        <w:rPr>
          <w:rFonts w:ascii="Times New Roman" w:hAnsi="Times New Roman" w:cs="Times New Roman"/>
          <w:sz w:val="24"/>
          <w:szCs w:val="24"/>
        </w:rPr>
        <w:t xml:space="preserve"> „Dėl darbo grupės</w:t>
      </w:r>
      <w:r w:rsidR="00855275">
        <w:rPr>
          <w:rFonts w:ascii="Times New Roman" w:hAnsi="Times New Roman" w:cs="Times New Roman"/>
          <w:sz w:val="24"/>
          <w:szCs w:val="24"/>
        </w:rPr>
        <w:t xml:space="preserve"> 2021 </w:t>
      </w:r>
      <w:r w:rsidR="00786A33">
        <w:rPr>
          <w:rFonts w:ascii="Times New Roman" w:hAnsi="Times New Roman" w:cs="Times New Roman"/>
          <w:sz w:val="24"/>
          <w:szCs w:val="24"/>
        </w:rPr>
        <w:t xml:space="preserve">metų </w:t>
      </w:r>
      <w:r w:rsidR="00855275">
        <w:rPr>
          <w:rFonts w:ascii="Times New Roman" w:hAnsi="Times New Roman" w:cs="Times New Roman"/>
          <w:sz w:val="24"/>
          <w:szCs w:val="24"/>
        </w:rPr>
        <w:t xml:space="preserve">rugsėjo-gruodžio mėnesių </w:t>
      </w:r>
      <w:r>
        <w:rPr>
          <w:rFonts w:ascii="Times New Roman" w:hAnsi="Times New Roman" w:cs="Times New Roman"/>
          <w:sz w:val="24"/>
          <w:szCs w:val="24"/>
        </w:rPr>
        <w:t>veiklos planui parengti sudarymo“.</w:t>
      </w:r>
    </w:p>
    <w:p w:rsidR="0018363A" w:rsidRDefault="0018363A" w:rsidP="0018363A">
      <w:pPr>
        <w:spacing w:after="0" w:line="240" w:lineRule="auto"/>
        <w:ind w:left="1440"/>
        <w:jc w:val="both"/>
        <w:rPr>
          <w:rFonts w:ascii="Times New Roman" w:hAnsi="Times New Roman" w:cs="Times New Roman"/>
          <w:sz w:val="24"/>
          <w:szCs w:val="24"/>
        </w:rPr>
      </w:pPr>
    </w:p>
    <w:p w:rsidR="0018363A" w:rsidRDefault="0018363A" w:rsidP="0018363A">
      <w:pPr>
        <w:spacing w:after="0"/>
        <w:rPr>
          <w:rFonts w:ascii="Times New Roman" w:hAnsi="Times New Roman" w:cs="Times New Roman"/>
          <w:b/>
          <w:sz w:val="24"/>
          <w:szCs w:val="24"/>
        </w:rPr>
      </w:pPr>
    </w:p>
    <w:p w:rsidR="0018363A" w:rsidRDefault="00173850" w:rsidP="001836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18363A">
        <w:rPr>
          <w:rFonts w:ascii="Times New Roman" w:hAnsi="Times New Roman" w:cs="Times New Roman"/>
          <w:b/>
          <w:sz w:val="24"/>
          <w:szCs w:val="24"/>
        </w:rPr>
        <w:t>SKYRIUS</w:t>
      </w:r>
    </w:p>
    <w:p w:rsidR="0018363A" w:rsidRDefault="0018363A" w:rsidP="0018363A">
      <w:pPr>
        <w:spacing w:after="0"/>
        <w:jc w:val="center"/>
        <w:rPr>
          <w:rFonts w:ascii="Times New Roman" w:hAnsi="Times New Roman" w:cs="Times New Roman"/>
          <w:b/>
          <w:sz w:val="24"/>
          <w:szCs w:val="24"/>
        </w:rPr>
      </w:pPr>
      <w:r>
        <w:rPr>
          <w:rFonts w:ascii="Times New Roman" w:hAnsi="Times New Roman" w:cs="Times New Roman"/>
          <w:b/>
          <w:sz w:val="24"/>
          <w:szCs w:val="24"/>
        </w:rPr>
        <w:t>TIKSLAI IR UŽDAVINIAI</w:t>
      </w:r>
    </w:p>
    <w:p w:rsidR="0018363A" w:rsidRDefault="0018363A" w:rsidP="0018363A">
      <w:pPr>
        <w:spacing w:after="0"/>
        <w:jc w:val="center"/>
        <w:rPr>
          <w:rFonts w:ascii="Times New Roman" w:hAnsi="Times New Roman" w:cs="Times New Roman"/>
          <w:b/>
          <w:sz w:val="24"/>
          <w:szCs w:val="24"/>
        </w:rPr>
      </w:pPr>
    </w:p>
    <w:p w:rsidR="00173850" w:rsidRDefault="00173850" w:rsidP="00173850">
      <w:pPr>
        <w:spacing w:after="0"/>
        <w:jc w:val="both"/>
        <w:rPr>
          <w:rFonts w:ascii="Times New Roman" w:hAnsi="Times New Roman" w:cs="Times New Roman"/>
          <w:sz w:val="24"/>
          <w:szCs w:val="24"/>
        </w:rPr>
      </w:pPr>
      <w:r>
        <w:rPr>
          <w:rFonts w:ascii="Times New Roman" w:hAnsi="Times New Roman" w:cs="Times New Roman"/>
          <w:sz w:val="24"/>
          <w:szCs w:val="24"/>
        </w:rPr>
        <w:tab/>
        <w:t>4. Veiklos tikslai ir uždaviniai:</w:t>
      </w:r>
    </w:p>
    <w:tbl>
      <w:tblPr>
        <w:tblW w:w="0" w:type="auto"/>
        <w:tblLook w:val="04A0" w:firstRow="1" w:lastRow="0" w:firstColumn="1" w:lastColumn="0" w:noHBand="0" w:noVBand="1"/>
      </w:tblPr>
      <w:tblGrid>
        <w:gridCol w:w="666"/>
        <w:gridCol w:w="4030"/>
        <w:gridCol w:w="4654"/>
      </w:tblGrid>
      <w:tr w:rsidR="00173850" w:rsidTr="0050289D">
        <w:tc>
          <w:tcPr>
            <w:tcW w:w="666"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Eil.</w:t>
            </w:r>
          </w:p>
          <w:p w:rsidR="00173850" w:rsidRDefault="00173850" w:rsidP="001254F6">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Nr.</w:t>
            </w:r>
          </w:p>
        </w:tc>
        <w:tc>
          <w:tcPr>
            <w:tcW w:w="4030"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Tikslai</w:t>
            </w: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Uždaviniai</w:t>
            </w:r>
          </w:p>
        </w:tc>
      </w:tr>
      <w:tr w:rsidR="00173850" w:rsidTr="0050289D">
        <w:tc>
          <w:tcPr>
            <w:tcW w:w="666" w:type="dxa"/>
            <w:vMerge w:val="restart"/>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30" w:type="dxa"/>
            <w:vMerge w:val="restart"/>
            <w:tcBorders>
              <w:top w:val="single" w:sz="4" w:space="0" w:color="auto"/>
              <w:left w:val="single" w:sz="4" w:space="0" w:color="auto"/>
              <w:bottom w:val="single" w:sz="4" w:space="0" w:color="auto"/>
              <w:right w:val="single" w:sz="4" w:space="0" w:color="auto"/>
            </w:tcBorders>
          </w:tcPr>
          <w:p w:rsidR="00173850" w:rsidRDefault="00173850" w:rsidP="001254F6">
            <w:pPr>
              <w:tabs>
                <w:tab w:val="left" w:pos="1248"/>
                <w:tab w:val="left" w:pos="4758"/>
              </w:tabs>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Siekti </w:t>
            </w:r>
            <w:r>
              <w:rPr>
                <w:rFonts w:ascii="Times New Roman" w:eastAsia="Times New Roman" w:hAnsi="Times New Roman" w:cs="Times New Roman"/>
                <w:sz w:val="24"/>
                <w:szCs w:val="24"/>
              </w:rPr>
              <w:t>Bendrųjų programų įgyvendinimo, tobulinant ugdymo kokybę.</w:t>
            </w:r>
          </w:p>
          <w:p w:rsidR="00173850" w:rsidRDefault="00173850" w:rsidP="001254F6">
            <w:pPr>
              <w:spacing w:after="0" w:line="240" w:lineRule="auto"/>
              <w:jc w:val="both"/>
              <w:rPr>
                <w:rFonts w:ascii="Times New Roman" w:hAnsi="Times New Roman" w:cs="Times New Roman"/>
                <w:sz w:val="28"/>
                <w:szCs w:val="28"/>
              </w:rPr>
            </w:pP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Skatinti m</w:t>
            </w:r>
            <w:r>
              <w:rPr>
                <w:rFonts w:ascii="Times New Roman" w:hAnsi="Times New Roman" w:cs="Times New Roman"/>
                <w:bCs/>
                <w:iCs/>
                <w:sz w:val="24"/>
                <w:szCs w:val="24"/>
              </w:rPr>
              <w:t>okytojų asmeninį tobulėjimą.</w:t>
            </w:r>
          </w:p>
        </w:tc>
      </w:tr>
      <w:tr w:rsidR="00173850" w:rsidTr="0050289D">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1254F6">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1254F6">
            <w:pPr>
              <w:spacing w:after="0" w:line="240" w:lineRule="auto"/>
              <w:rPr>
                <w:rFonts w:ascii="Times New Roman" w:hAnsi="Times New Roman" w:cs="Times New Roman"/>
                <w:sz w:val="28"/>
                <w:szCs w:val="28"/>
              </w:rPr>
            </w:pP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i/>
                <w:iCs/>
                <w:sz w:val="24"/>
                <w:szCs w:val="24"/>
              </w:rPr>
              <w:t>.</w:t>
            </w:r>
            <w:r>
              <w:rPr>
                <w:rFonts w:ascii="Times New Roman" w:hAnsi="Times New Roman" w:cs="Times New Roman"/>
                <w:sz w:val="24"/>
                <w:szCs w:val="24"/>
              </w:rPr>
              <w:t xml:space="preserve">.2. </w:t>
            </w:r>
            <w:r>
              <w:rPr>
                <w:rFonts w:ascii="Times New Roman" w:eastAsia="Times New Roman" w:hAnsi="Times New Roman" w:cs="Times New Roman"/>
                <w:sz w:val="24"/>
                <w:szCs w:val="24"/>
              </w:rPr>
              <w:t>Organizuoti pamokoje prasmingas veiklas, orientuotas į rezultatą.</w:t>
            </w:r>
          </w:p>
        </w:tc>
      </w:tr>
      <w:tr w:rsidR="00173850" w:rsidTr="00173850">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1254F6">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1254F6">
            <w:pPr>
              <w:spacing w:after="0" w:line="240" w:lineRule="auto"/>
              <w:rPr>
                <w:rFonts w:ascii="Times New Roman" w:hAnsi="Times New Roman" w:cs="Times New Roman"/>
                <w:sz w:val="28"/>
                <w:szCs w:val="28"/>
              </w:rPr>
            </w:pPr>
          </w:p>
        </w:tc>
        <w:tc>
          <w:tcPr>
            <w:tcW w:w="4654" w:type="dxa"/>
            <w:tcBorders>
              <w:top w:val="single" w:sz="4" w:space="0" w:color="auto"/>
              <w:left w:val="single" w:sz="4" w:space="0" w:color="auto"/>
              <w:bottom w:val="single" w:sz="4" w:space="0" w:color="auto"/>
              <w:right w:val="single" w:sz="4" w:space="0" w:color="auto"/>
            </w:tcBorders>
          </w:tcPr>
          <w:p w:rsidR="00173850" w:rsidRDefault="00173850" w:rsidP="001254F6">
            <w:pPr>
              <w:spacing w:after="0" w:line="240" w:lineRule="auto"/>
              <w:rPr>
                <w:rFonts w:ascii="Times New Roman" w:hAnsi="Times New Roman" w:cs="Times New Roman"/>
                <w:sz w:val="24"/>
                <w:szCs w:val="24"/>
              </w:rPr>
            </w:pPr>
            <w:r>
              <w:rPr>
                <w:rFonts w:ascii="Times New Roman" w:hAnsi="Times New Roman" w:cs="Times New Roman"/>
                <w:sz w:val="24"/>
                <w:szCs w:val="24"/>
              </w:rPr>
              <w:t>1.3. Organizuoti ir įgyvendinti</w:t>
            </w:r>
            <w:r>
              <w:rPr>
                <w:rFonts w:ascii="Times New Roman" w:hAnsi="Times New Roman" w:cs="Times New Roman"/>
                <w:bCs/>
                <w:iCs/>
                <w:sz w:val="24"/>
                <w:szCs w:val="24"/>
              </w:rPr>
              <w:t xml:space="preserve"> projektinę veiklą.</w:t>
            </w:r>
          </w:p>
        </w:tc>
      </w:tr>
      <w:tr w:rsidR="00173850" w:rsidTr="0050289D">
        <w:tc>
          <w:tcPr>
            <w:tcW w:w="666" w:type="dxa"/>
            <w:vMerge w:val="restart"/>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30" w:type="dxa"/>
            <w:vMerge w:val="restart"/>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rPr>
              <w:t>Stiprinti mokinių sveikatą ir propaguoti fizinį aktyvumą.</w:t>
            </w: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rPr>
                <w:rFonts w:ascii="Times New Roman" w:eastAsia="Times New Roman" w:hAnsi="Times New Roman" w:cs="Times New Roman"/>
              </w:rPr>
            </w:pPr>
            <w:r>
              <w:rPr>
                <w:rFonts w:ascii="Times New Roman" w:hAnsi="Times New Roman" w:cs="Times New Roman"/>
                <w:sz w:val="24"/>
                <w:szCs w:val="24"/>
              </w:rPr>
              <w:t>2.1. Pritaikyti mokyklos erdves bendruomenės poreikiams.</w:t>
            </w:r>
          </w:p>
        </w:tc>
      </w:tr>
      <w:tr w:rsidR="00173850" w:rsidTr="0050289D">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1254F6">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1254F6">
            <w:pPr>
              <w:spacing w:after="0" w:line="240" w:lineRule="auto"/>
              <w:rPr>
                <w:rFonts w:ascii="Times New Roman" w:hAnsi="Times New Roman" w:cs="Times New Roman"/>
                <w:sz w:val="28"/>
                <w:szCs w:val="28"/>
              </w:rPr>
            </w:pP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1254F6">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2.2. </w:t>
            </w:r>
            <w:r>
              <w:rPr>
                <w:rFonts w:ascii="Times New Roman" w:eastAsia="Times New Roman" w:hAnsi="Times New Roman" w:cs="Times New Roman"/>
                <w:sz w:val="24"/>
                <w:szCs w:val="24"/>
              </w:rPr>
              <w:t>Organizuoti fizinio aktyvumo veiklas.</w:t>
            </w:r>
          </w:p>
        </w:tc>
      </w:tr>
      <w:tr w:rsidR="00D063E7" w:rsidTr="00FA30F7">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63E7" w:rsidRDefault="00D063E7" w:rsidP="0050289D">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63E7" w:rsidRDefault="00D063E7" w:rsidP="0050289D">
            <w:pPr>
              <w:rPr>
                <w:rFonts w:ascii="Times New Roman" w:hAnsi="Times New Roman" w:cs="Times New Roman"/>
                <w:sz w:val="28"/>
                <w:szCs w:val="28"/>
              </w:rPr>
            </w:pPr>
          </w:p>
        </w:tc>
        <w:tc>
          <w:tcPr>
            <w:tcW w:w="4654" w:type="dxa"/>
            <w:tcBorders>
              <w:top w:val="single" w:sz="4" w:space="0" w:color="auto"/>
              <w:left w:val="single" w:sz="4" w:space="0" w:color="auto"/>
              <w:right w:val="single" w:sz="4" w:space="0" w:color="auto"/>
            </w:tcBorders>
            <w:hideMark/>
          </w:tcPr>
          <w:p w:rsidR="00D063E7" w:rsidRDefault="00D063E7" w:rsidP="0050289D">
            <w:pPr>
              <w:rPr>
                <w:rFonts w:ascii="Times New Roman" w:hAnsi="Times New Roman" w:cs="Times New Roman"/>
                <w:sz w:val="24"/>
                <w:szCs w:val="24"/>
              </w:rPr>
            </w:pPr>
            <w:r>
              <w:rPr>
                <w:rFonts w:ascii="Times New Roman" w:hAnsi="Times New Roman" w:cs="Times New Roman"/>
                <w:sz w:val="24"/>
                <w:szCs w:val="24"/>
              </w:rPr>
              <w:t xml:space="preserve">2.3. Sudaryti pozityvų mikroklimatą pamokose ir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w:t>
            </w:r>
          </w:p>
        </w:tc>
      </w:tr>
      <w:tr w:rsidR="00173850" w:rsidTr="0050289D">
        <w:tc>
          <w:tcPr>
            <w:tcW w:w="666" w:type="dxa"/>
            <w:vMerge w:val="restart"/>
            <w:tcBorders>
              <w:top w:val="single" w:sz="4" w:space="0" w:color="auto"/>
              <w:left w:val="single" w:sz="4" w:space="0" w:color="auto"/>
              <w:bottom w:val="single" w:sz="4" w:space="0" w:color="auto"/>
              <w:right w:val="single" w:sz="4" w:space="0" w:color="auto"/>
            </w:tcBorders>
            <w:hideMark/>
          </w:tcPr>
          <w:p w:rsidR="00173850" w:rsidRDefault="00173850" w:rsidP="0050289D">
            <w:pPr>
              <w:jc w:val="center"/>
              <w:rPr>
                <w:rFonts w:ascii="Times New Roman" w:hAnsi="Times New Roman" w:cs="Times New Roman"/>
                <w:sz w:val="28"/>
                <w:szCs w:val="28"/>
              </w:rPr>
            </w:pPr>
            <w:r>
              <w:rPr>
                <w:rFonts w:ascii="Times New Roman" w:hAnsi="Times New Roman" w:cs="Times New Roman"/>
                <w:sz w:val="28"/>
                <w:szCs w:val="28"/>
              </w:rPr>
              <w:t>3.</w:t>
            </w:r>
          </w:p>
        </w:tc>
        <w:tc>
          <w:tcPr>
            <w:tcW w:w="4030" w:type="dxa"/>
            <w:vMerge w:val="restart"/>
            <w:tcBorders>
              <w:top w:val="single" w:sz="4" w:space="0" w:color="auto"/>
              <w:left w:val="single" w:sz="4" w:space="0" w:color="auto"/>
              <w:bottom w:val="single" w:sz="4" w:space="0" w:color="auto"/>
              <w:right w:val="single" w:sz="4" w:space="0" w:color="auto"/>
            </w:tcBorders>
            <w:hideMark/>
          </w:tcPr>
          <w:p w:rsidR="00173850" w:rsidRDefault="00173850" w:rsidP="0050289D">
            <w:pPr>
              <w:rPr>
                <w:rFonts w:ascii="Times New Roman" w:hAnsi="Times New Roman" w:cs="Times New Roman"/>
                <w:sz w:val="24"/>
                <w:szCs w:val="24"/>
              </w:rPr>
            </w:pPr>
            <w:r>
              <w:rPr>
                <w:rFonts w:ascii="Times New Roman" w:hAnsi="Times New Roman" w:cs="Times New Roman"/>
                <w:sz w:val="24"/>
                <w:szCs w:val="24"/>
              </w:rPr>
              <w:t>Telkti mokyklos bendruomenę į bendras veiklas.</w:t>
            </w: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50289D">
            <w:pPr>
              <w:rPr>
                <w:rFonts w:ascii="Times New Roman" w:hAnsi="Times New Roman" w:cs="Times New Roman"/>
                <w:b/>
                <w:sz w:val="28"/>
                <w:szCs w:val="28"/>
              </w:rPr>
            </w:pPr>
            <w:r>
              <w:rPr>
                <w:rFonts w:ascii="Times New Roman" w:hAnsi="Times New Roman" w:cs="Times New Roman"/>
                <w:sz w:val="24"/>
                <w:szCs w:val="24"/>
              </w:rPr>
              <w:t xml:space="preserve">3.1. Dalyvauti </w:t>
            </w:r>
            <w:r w:rsidR="00D063E7">
              <w:rPr>
                <w:rFonts w:ascii="Times New Roman" w:hAnsi="Times New Roman" w:cs="Times New Roman"/>
                <w:sz w:val="24"/>
                <w:szCs w:val="24"/>
              </w:rPr>
              <w:t>projekte Kokybės krepšelis+.</w:t>
            </w:r>
          </w:p>
        </w:tc>
      </w:tr>
      <w:tr w:rsidR="00173850" w:rsidTr="0050289D">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50289D">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50289D">
            <w:pPr>
              <w:rPr>
                <w:rFonts w:ascii="Times New Roman" w:hAnsi="Times New Roman" w:cs="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50289D">
            <w:pPr>
              <w:rPr>
                <w:rFonts w:ascii="Times New Roman" w:hAnsi="Times New Roman" w:cs="Times New Roman"/>
                <w:sz w:val="24"/>
                <w:szCs w:val="24"/>
              </w:rPr>
            </w:pPr>
            <w:r>
              <w:rPr>
                <w:rFonts w:ascii="Times New Roman" w:hAnsi="Times New Roman" w:cs="Times New Roman"/>
                <w:sz w:val="24"/>
                <w:szCs w:val="24"/>
              </w:rPr>
              <w:t>3.2. Kurti lauko edukacines erdves.</w:t>
            </w:r>
          </w:p>
        </w:tc>
      </w:tr>
      <w:tr w:rsidR="00173850" w:rsidTr="0050289D">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50289D">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50" w:rsidRDefault="00173850" w:rsidP="0050289D">
            <w:pPr>
              <w:rPr>
                <w:rFonts w:ascii="Times New Roman" w:hAnsi="Times New Roman" w:cs="Times New Roman"/>
                <w:sz w:val="24"/>
                <w:szCs w:val="24"/>
              </w:rPr>
            </w:pPr>
          </w:p>
        </w:tc>
        <w:tc>
          <w:tcPr>
            <w:tcW w:w="4654" w:type="dxa"/>
            <w:tcBorders>
              <w:top w:val="single" w:sz="4" w:space="0" w:color="auto"/>
              <w:left w:val="single" w:sz="4" w:space="0" w:color="auto"/>
              <w:bottom w:val="single" w:sz="4" w:space="0" w:color="auto"/>
              <w:right w:val="single" w:sz="4" w:space="0" w:color="auto"/>
            </w:tcBorders>
            <w:hideMark/>
          </w:tcPr>
          <w:p w:rsidR="00173850" w:rsidRDefault="00173850" w:rsidP="0050289D">
            <w:pPr>
              <w:rPr>
                <w:rFonts w:ascii="Times New Roman" w:hAnsi="Times New Roman" w:cs="Times New Roman"/>
                <w:sz w:val="24"/>
                <w:szCs w:val="24"/>
              </w:rPr>
            </w:pPr>
            <w:r>
              <w:rPr>
                <w:rFonts w:ascii="Times New Roman" w:hAnsi="Times New Roman" w:cs="Times New Roman"/>
                <w:sz w:val="24"/>
                <w:szCs w:val="24"/>
              </w:rPr>
              <w:t>3.3. Skatinti ir aktyvinti mokinių savivaldą.</w:t>
            </w:r>
          </w:p>
        </w:tc>
      </w:tr>
    </w:tbl>
    <w:p w:rsidR="0018363A" w:rsidRDefault="0018363A" w:rsidP="0018363A">
      <w:pPr>
        <w:tabs>
          <w:tab w:val="left" w:pos="1276"/>
        </w:tabs>
        <w:spacing w:after="0"/>
        <w:jc w:val="both"/>
      </w:pPr>
    </w:p>
    <w:p w:rsidR="0018363A" w:rsidRDefault="00D3087E" w:rsidP="001836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III</w:t>
      </w:r>
      <w:r w:rsidR="0018363A">
        <w:rPr>
          <w:rFonts w:ascii="Times New Roman" w:hAnsi="Times New Roman" w:cs="Times New Roman"/>
          <w:b/>
          <w:sz w:val="24"/>
          <w:szCs w:val="24"/>
        </w:rPr>
        <w:t xml:space="preserve"> SKYRIUS</w:t>
      </w:r>
    </w:p>
    <w:p w:rsidR="0018363A" w:rsidRDefault="0018363A" w:rsidP="0018363A">
      <w:pPr>
        <w:spacing w:after="0"/>
        <w:jc w:val="center"/>
        <w:rPr>
          <w:rFonts w:ascii="Times New Roman" w:hAnsi="Times New Roman" w:cs="Times New Roman"/>
          <w:b/>
          <w:sz w:val="24"/>
          <w:szCs w:val="24"/>
        </w:rPr>
      </w:pPr>
      <w:r>
        <w:rPr>
          <w:rFonts w:ascii="Times New Roman" w:hAnsi="Times New Roman" w:cs="Times New Roman"/>
          <w:b/>
          <w:sz w:val="24"/>
          <w:szCs w:val="24"/>
        </w:rPr>
        <w:t>TIKSLŲ IR UŽDAVINIŲ ĮGYVENDINIMAS</w:t>
      </w:r>
    </w:p>
    <w:p w:rsidR="0018363A" w:rsidRDefault="0018363A" w:rsidP="0018363A">
      <w:pPr>
        <w:spacing w:after="0"/>
        <w:jc w:val="center"/>
        <w:rPr>
          <w:rFonts w:ascii="Times New Roman" w:hAnsi="Times New Roman" w:cs="Times New Roman"/>
          <w:b/>
          <w:sz w:val="24"/>
          <w:szCs w:val="24"/>
        </w:rPr>
      </w:pPr>
    </w:p>
    <w:p w:rsidR="0018363A" w:rsidRDefault="00D063E7" w:rsidP="0018363A">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t>5</w:t>
      </w:r>
      <w:r w:rsidR="0018363A">
        <w:rPr>
          <w:rFonts w:ascii="Times New Roman" w:hAnsi="Times New Roman" w:cs="Times New Roman"/>
          <w:sz w:val="24"/>
          <w:szCs w:val="24"/>
        </w:rPr>
        <w:t>. Tikslų ir uždavinių įgyvendinimo priemonės, data, atsakingi asmenys, laukiamas rezultatas:</w:t>
      </w:r>
    </w:p>
    <w:tbl>
      <w:tblPr>
        <w:tblW w:w="9747" w:type="dxa"/>
        <w:tblLayout w:type="fixed"/>
        <w:tblLook w:val="04A0" w:firstRow="1" w:lastRow="0" w:firstColumn="1" w:lastColumn="0" w:noHBand="0" w:noVBand="1"/>
      </w:tblPr>
      <w:tblGrid>
        <w:gridCol w:w="2093"/>
        <w:gridCol w:w="2126"/>
        <w:gridCol w:w="1701"/>
        <w:gridCol w:w="142"/>
        <w:gridCol w:w="1843"/>
        <w:gridCol w:w="1842"/>
      </w:tblGrid>
      <w:tr w:rsidR="0018363A" w:rsidTr="000A5209">
        <w:trPr>
          <w:trHeight w:val="729"/>
        </w:trPr>
        <w:tc>
          <w:tcPr>
            <w:tcW w:w="9747" w:type="dxa"/>
            <w:gridSpan w:val="6"/>
            <w:tcBorders>
              <w:top w:val="single" w:sz="4" w:space="0" w:color="auto"/>
              <w:left w:val="single" w:sz="4" w:space="0" w:color="auto"/>
              <w:bottom w:val="single" w:sz="4" w:space="0" w:color="auto"/>
              <w:right w:val="single" w:sz="4" w:space="0" w:color="auto"/>
            </w:tcBorders>
          </w:tcPr>
          <w:p w:rsidR="0018363A" w:rsidRDefault="0018363A" w:rsidP="00FA30F7">
            <w:pPr>
              <w:tabs>
                <w:tab w:val="left" w:pos="1248"/>
                <w:tab w:val="left" w:pos="4758"/>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1 tikslas. Siekti </w:t>
            </w:r>
            <w:r>
              <w:rPr>
                <w:rFonts w:ascii="Times New Roman" w:eastAsia="Times New Roman" w:hAnsi="Times New Roman" w:cs="Times New Roman"/>
                <w:b/>
                <w:sz w:val="24"/>
                <w:szCs w:val="24"/>
              </w:rPr>
              <w:t>Bendrųjų programų įgyvendinimo, tobulinant ugdymo kokybę.</w:t>
            </w:r>
          </w:p>
          <w:p w:rsidR="0018363A" w:rsidRDefault="0018363A" w:rsidP="00FA30F7">
            <w:pPr>
              <w:tabs>
                <w:tab w:val="left" w:pos="4320"/>
                <w:tab w:val="left" w:pos="4440"/>
              </w:tabs>
              <w:spacing w:after="0" w:line="240" w:lineRule="auto"/>
              <w:ind w:left="-50"/>
              <w:rPr>
                <w:rFonts w:ascii="Times New Roman" w:hAnsi="Times New Roman" w:cs="Times New Roman"/>
                <w:sz w:val="24"/>
                <w:szCs w:val="24"/>
              </w:rPr>
            </w:pPr>
          </w:p>
        </w:tc>
      </w:tr>
      <w:tr w:rsidR="0018363A" w:rsidTr="000A5209">
        <w:tc>
          <w:tcPr>
            <w:tcW w:w="2093"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Uždavinys</w:t>
            </w: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Priemonės pavadinimas</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Atsakingas asmuo</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Laukiamas rezultatas</w:t>
            </w:r>
          </w:p>
        </w:tc>
      </w:tr>
      <w:tr w:rsidR="0018363A" w:rsidTr="000A5209">
        <w:tc>
          <w:tcPr>
            <w:tcW w:w="2093" w:type="dxa"/>
            <w:vMerge w:val="restart"/>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ind w:right="-116"/>
              <w:rPr>
                <w:rFonts w:ascii="Times New Roman" w:hAnsi="Times New Roman" w:cs="Times New Roman"/>
                <w:sz w:val="24"/>
                <w:szCs w:val="24"/>
              </w:rPr>
            </w:pPr>
            <w:r>
              <w:rPr>
                <w:rFonts w:ascii="Times New Roman" w:hAnsi="Times New Roman" w:cs="Times New Roman"/>
                <w:sz w:val="24"/>
                <w:szCs w:val="24"/>
              </w:rPr>
              <w:t>1.1. Skatinti m</w:t>
            </w:r>
            <w:r>
              <w:rPr>
                <w:rFonts w:ascii="Times New Roman" w:hAnsi="Times New Roman" w:cs="Times New Roman"/>
                <w:bCs/>
                <w:iCs/>
                <w:sz w:val="24"/>
                <w:szCs w:val="24"/>
              </w:rPr>
              <w:t>okytojų asmeninį tobulėjimą.</w:t>
            </w: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Mokytojų, pagalbos mokiniui specialistų </w:t>
            </w:r>
            <w:r w:rsidR="00D063E7">
              <w:rPr>
                <w:rFonts w:ascii="Times New Roman" w:hAnsi="Times New Roman" w:cs="Times New Roman"/>
                <w:sz w:val="24"/>
                <w:szCs w:val="24"/>
              </w:rPr>
              <w:t xml:space="preserve">dalykinių kompetencijų </w:t>
            </w:r>
            <w:r>
              <w:rPr>
                <w:rFonts w:ascii="Times New Roman" w:hAnsi="Times New Roman" w:cs="Times New Roman"/>
                <w:sz w:val="24"/>
                <w:szCs w:val="24"/>
              </w:rPr>
              <w:t>tobulinimas.</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Skelbiama  paslaugos teikėjo veiklos plane.</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 Baliutavičienė</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18363A">
              <w:rPr>
                <w:rFonts w:ascii="Times New Roman" w:hAnsi="Times New Roman" w:cs="Times New Roman"/>
                <w:sz w:val="24"/>
                <w:szCs w:val="24"/>
              </w:rPr>
              <w:t xml:space="preserve"> proc. </w:t>
            </w:r>
            <w:r>
              <w:rPr>
                <w:rFonts w:ascii="Times New Roman" w:hAnsi="Times New Roman" w:cs="Times New Roman"/>
                <w:sz w:val="24"/>
                <w:szCs w:val="24"/>
              </w:rPr>
              <w:t xml:space="preserve">panaudotos </w:t>
            </w:r>
            <w:r w:rsidR="0018363A">
              <w:rPr>
                <w:rFonts w:ascii="Times New Roman" w:hAnsi="Times New Roman" w:cs="Times New Roman"/>
                <w:sz w:val="24"/>
                <w:szCs w:val="24"/>
              </w:rPr>
              <w:t xml:space="preserve">mokytojų </w:t>
            </w:r>
            <w:r>
              <w:rPr>
                <w:rFonts w:ascii="Times New Roman" w:hAnsi="Times New Roman" w:cs="Times New Roman"/>
                <w:sz w:val="24"/>
                <w:szCs w:val="24"/>
              </w:rPr>
              <w:t>kvalifikacijai skirtos lėšos.</w:t>
            </w: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Vadovų dalyvavimas</w:t>
            </w:r>
          </w:p>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seminaruose pagal individualų poreikį.</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Skelbiama  paslaugos teikėjo veiklos plane.</w:t>
            </w:r>
          </w:p>
        </w:tc>
        <w:tc>
          <w:tcPr>
            <w:tcW w:w="1985" w:type="dxa"/>
            <w:gridSpan w:val="2"/>
            <w:tcBorders>
              <w:top w:val="single" w:sz="4" w:space="0" w:color="auto"/>
              <w:left w:val="single" w:sz="4" w:space="0" w:color="auto"/>
              <w:bottom w:val="single" w:sz="4" w:space="0" w:color="auto"/>
              <w:right w:val="single" w:sz="4" w:space="0" w:color="auto"/>
            </w:tcBorders>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Baliutavičienė </w:t>
            </w:r>
          </w:p>
          <w:p w:rsidR="0018363A" w:rsidRDefault="0018363A" w:rsidP="00FA30F7">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proc. vadovų patobulintos vadybos </w:t>
            </w:r>
            <w:proofErr w:type="spellStart"/>
            <w:r>
              <w:rPr>
                <w:rFonts w:ascii="Times New Roman" w:hAnsi="Times New Roman" w:cs="Times New Roman"/>
                <w:sz w:val="24"/>
                <w:szCs w:val="24"/>
              </w:rPr>
              <w:t>kompetenci-jos.</w:t>
            </w:r>
            <w:proofErr w:type="spellEnd"/>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Mokytojų dalyvavimas rajono metodiniuose užsiėmimuose.</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Pagal švietimo centro veiklos planą.</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 Vaičekauskaitė</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proc.moky-tojų</w:t>
            </w:r>
            <w:proofErr w:type="spellEnd"/>
            <w:r>
              <w:rPr>
                <w:rFonts w:ascii="Times New Roman" w:hAnsi="Times New Roman" w:cs="Times New Roman"/>
                <w:sz w:val="24"/>
                <w:szCs w:val="24"/>
              </w:rPr>
              <w:t xml:space="preserve"> patobulintos dalykinės </w:t>
            </w:r>
            <w:proofErr w:type="spellStart"/>
            <w:r>
              <w:rPr>
                <w:rFonts w:ascii="Times New Roman" w:hAnsi="Times New Roman" w:cs="Times New Roman"/>
                <w:sz w:val="24"/>
                <w:szCs w:val="24"/>
              </w:rPr>
              <w:t>kompetenci-jos.</w:t>
            </w:r>
            <w:proofErr w:type="spellEnd"/>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8363A" w:rsidRDefault="0018363A" w:rsidP="00FA30F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Pedagoginės veiklos refleksija.</w:t>
            </w:r>
          </w:p>
          <w:p w:rsidR="0018363A" w:rsidRDefault="0018363A" w:rsidP="00FA30F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Pasisakymai metodinėse grupėse, išplėstiniuose metodiniuose pasitarimuose</w:t>
            </w:r>
          </w:p>
        </w:tc>
        <w:tc>
          <w:tcPr>
            <w:tcW w:w="1985" w:type="dxa"/>
            <w:gridSpan w:val="2"/>
            <w:tcBorders>
              <w:top w:val="single" w:sz="4" w:space="0" w:color="auto"/>
              <w:left w:val="single" w:sz="4" w:space="0" w:color="auto"/>
              <w:bottom w:val="single" w:sz="4" w:space="0" w:color="auto"/>
              <w:right w:val="single" w:sz="4" w:space="0" w:color="auto"/>
            </w:tcBorders>
          </w:tcPr>
          <w:p w:rsidR="0018363A" w:rsidRDefault="0018363A" w:rsidP="00FA30F7">
            <w:pPr>
              <w:spacing w:after="0" w:line="240" w:lineRule="auto"/>
              <w:rPr>
                <w:rFonts w:ascii="Times New Roman" w:hAnsi="Times New Roman" w:cs="Times New Roman"/>
                <w:sz w:val="24"/>
                <w:szCs w:val="24"/>
              </w:rPr>
            </w:pPr>
          </w:p>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4776DB">
              <w:rPr>
                <w:rFonts w:ascii="Times New Roman" w:hAnsi="Times New Roman" w:cs="Times New Roman"/>
                <w:sz w:val="24"/>
                <w:szCs w:val="24"/>
              </w:rPr>
              <w:t xml:space="preserve"> </w:t>
            </w:r>
            <w:r>
              <w:rPr>
                <w:rFonts w:ascii="Times New Roman" w:hAnsi="Times New Roman" w:cs="Times New Roman"/>
                <w:sz w:val="24"/>
                <w:szCs w:val="24"/>
              </w:rPr>
              <w:t>Lapinskienė</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8363A">
              <w:rPr>
                <w:rFonts w:ascii="Times New Roman" w:hAnsi="Times New Roman" w:cs="Times New Roman"/>
                <w:sz w:val="24"/>
                <w:szCs w:val="24"/>
              </w:rPr>
              <w:t xml:space="preserve">0 proc. mokytojų patirties sklaida. </w:t>
            </w:r>
          </w:p>
        </w:tc>
      </w:tr>
      <w:tr w:rsidR="009763F5" w:rsidTr="000A5209">
        <w:trPr>
          <w:trHeight w:val="22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763F5" w:rsidRDefault="009763F5"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hideMark/>
          </w:tcPr>
          <w:p w:rsidR="009763F5" w:rsidRDefault="009763F5"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Mokytojų </w:t>
            </w:r>
            <w:proofErr w:type="spellStart"/>
            <w:r>
              <w:rPr>
                <w:rFonts w:ascii="Times New Roman" w:eastAsia="Times New Roman" w:hAnsi="Times New Roman" w:cs="Times New Roman"/>
                <w:sz w:val="24"/>
                <w:szCs w:val="24"/>
              </w:rPr>
              <w:t>konsultavimo(si</w:t>
            </w:r>
            <w:proofErr w:type="spellEnd"/>
            <w:r>
              <w:rPr>
                <w:rFonts w:ascii="Times New Roman" w:eastAsia="Times New Roman" w:hAnsi="Times New Roman" w:cs="Times New Roman"/>
                <w:sz w:val="24"/>
                <w:szCs w:val="24"/>
              </w:rPr>
              <w:t>) modelio įgyvendinimas.</w:t>
            </w:r>
          </w:p>
        </w:tc>
        <w:tc>
          <w:tcPr>
            <w:tcW w:w="1701" w:type="dxa"/>
            <w:tcBorders>
              <w:top w:val="single" w:sz="4" w:space="0" w:color="auto"/>
              <w:left w:val="single" w:sz="4" w:space="0" w:color="auto"/>
              <w:right w:val="single" w:sz="4" w:space="0" w:color="auto"/>
            </w:tcBorders>
            <w:hideMark/>
          </w:tcPr>
          <w:p w:rsidR="009763F5" w:rsidRDefault="009763F5" w:rsidP="00FA30F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Mokytojų </w:t>
            </w:r>
            <w:proofErr w:type="spellStart"/>
            <w:r>
              <w:rPr>
                <w:rFonts w:ascii="Times New Roman" w:eastAsia="Times New Roman" w:hAnsi="Times New Roman" w:cs="Times New Roman"/>
                <w:sz w:val="24"/>
                <w:szCs w:val="24"/>
              </w:rPr>
              <w:t>mentorių</w:t>
            </w:r>
            <w:proofErr w:type="spellEnd"/>
            <w:r>
              <w:rPr>
                <w:rFonts w:ascii="Times New Roman" w:eastAsia="Times New Roman" w:hAnsi="Times New Roman" w:cs="Times New Roman"/>
                <w:sz w:val="24"/>
                <w:szCs w:val="24"/>
              </w:rPr>
              <w:t xml:space="preserve"> konsultacijos.</w:t>
            </w:r>
          </w:p>
          <w:p w:rsidR="009763F5" w:rsidRDefault="009763F5" w:rsidP="00FA30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Individualios konsultacijos.</w:t>
            </w:r>
          </w:p>
          <w:p w:rsidR="009763F5" w:rsidRDefault="009763F5"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Metodinės tarybos pagalba.</w:t>
            </w:r>
          </w:p>
        </w:tc>
        <w:tc>
          <w:tcPr>
            <w:tcW w:w="1985" w:type="dxa"/>
            <w:gridSpan w:val="2"/>
            <w:tcBorders>
              <w:top w:val="single" w:sz="4" w:space="0" w:color="auto"/>
              <w:left w:val="single" w:sz="4" w:space="0" w:color="auto"/>
              <w:right w:val="single" w:sz="4" w:space="0" w:color="auto"/>
            </w:tcBorders>
          </w:tcPr>
          <w:p w:rsidR="009763F5" w:rsidRDefault="009763F5" w:rsidP="00FA30F7">
            <w:pPr>
              <w:spacing w:after="0" w:line="240" w:lineRule="auto"/>
              <w:rPr>
                <w:rFonts w:ascii="Times New Roman" w:hAnsi="Times New Roman" w:cs="Times New Roman"/>
                <w:sz w:val="24"/>
                <w:szCs w:val="24"/>
              </w:rPr>
            </w:pPr>
          </w:p>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L. Lapinskienė,</w:t>
            </w:r>
          </w:p>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L. Arienė,</w:t>
            </w:r>
          </w:p>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 Pozingienė</w:t>
            </w:r>
          </w:p>
        </w:tc>
        <w:tc>
          <w:tcPr>
            <w:tcW w:w="1842" w:type="dxa"/>
            <w:tcBorders>
              <w:top w:val="single" w:sz="4" w:space="0" w:color="auto"/>
              <w:left w:val="single" w:sz="4" w:space="0" w:color="auto"/>
              <w:right w:val="single" w:sz="4" w:space="0" w:color="auto"/>
            </w:tcBorders>
            <w:hideMark/>
          </w:tcPr>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Pagalba 2 dirbantiems mokytojams, klasių vadovams. </w:t>
            </w:r>
          </w:p>
        </w:tc>
      </w:tr>
      <w:tr w:rsidR="009763F5" w:rsidTr="000A5209">
        <w:trPr>
          <w:trHeight w:val="1094"/>
        </w:trPr>
        <w:tc>
          <w:tcPr>
            <w:tcW w:w="2093" w:type="dxa"/>
            <w:vMerge w:val="restart"/>
            <w:tcBorders>
              <w:top w:val="single" w:sz="4" w:space="0" w:color="auto"/>
              <w:left w:val="single" w:sz="4" w:space="0" w:color="auto"/>
              <w:bottom w:val="single" w:sz="4" w:space="0" w:color="auto"/>
              <w:right w:val="single" w:sz="4" w:space="0" w:color="auto"/>
            </w:tcBorders>
            <w:hideMark/>
          </w:tcPr>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rPr>
              <w:t>Organizuoti pamokoje prasmingas veiklas, orientuotas į rezultatą.</w:t>
            </w:r>
          </w:p>
        </w:tc>
        <w:tc>
          <w:tcPr>
            <w:tcW w:w="2126" w:type="dxa"/>
            <w:tcBorders>
              <w:top w:val="single" w:sz="4" w:space="0" w:color="auto"/>
              <w:left w:val="single" w:sz="4" w:space="0" w:color="auto"/>
              <w:right w:val="single" w:sz="4" w:space="0" w:color="auto"/>
            </w:tcBorders>
            <w:hideMark/>
          </w:tcPr>
          <w:p w:rsidR="009763F5" w:rsidRDefault="009763F5"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Išmanaus </w:t>
            </w:r>
            <w:proofErr w:type="spellStart"/>
            <w:r>
              <w:rPr>
                <w:rFonts w:ascii="Times New Roman" w:eastAsia="Times New Roman" w:hAnsi="Times New Roman" w:cs="Times New Roman"/>
                <w:sz w:val="24"/>
                <w:szCs w:val="24"/>
              </w:rPr>
              <w:t>mokymo(si</w:t>
            </w:r>
            <w:proofErr w:type="spellEnd"/>
            <w:r>
              <w:rPr>
                <w:rFonts w:ascii="Times New Roman" w:eastAsia="Times New Roman" w:hAnsi="Times New Roman" w:cs="Times New Roman"/>
                <w:sz w:val="24"/>
                <w:szCs w:val="24"/>
              </w:rPr>
              <w:t>) įgalinimas.</w:t>
            </w:r>
          </w:p>
        </w:tc>
        <w:tc>
          <w:tcPr>
            <w:tcW w:w="1701" w:type="dxa"/>
            <w:tcBorders>
              <w:top w:val="single" w:sz="4" w:space="0" w:color="auto"/>
              <w:left w:val="single" w:sz="4" w:space="0" w:color="auto"/>
              <w:right w:val="single" w:sz="4" w:space="0" w:color="auto"/>
            </w:tcBorders>
            <w:hideMark/>
          </w:tcPr>
          <w:p w:rsidR="009763F5" w:rsidRDefault="00203B16"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Rugsėjis-gruodis</w:t>
            </w:r>
          </w:p>
        </w:tc>
        <w:tc>
          <w:tcPr>
            <w:tcW w:w="1985" w:type="dxa"/>
            <w:gridSpan w:val="2"/>
            <w:tcBorders>
              <w:top w:val="single" w:sz="4" w:space="0" w:color="auto"/>
              <w:left w:val="single" w:sz="4" w:space="0" w:color="auto"/>
              <w:right w:val="single" w:sz="4" w:space="0" w:color="auto"/>
            </w:tcBorders>
          </w:tcPr>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 Baliutavičienė,</w:t>
            </w:r>
          </w:p>
          <w:p w:rsidR="009763F5" w:rsidRDefault="009763F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mokytojai</w:t>
            </w:r>
          </w:p>
          <w:p w:rsidR="009763F5" w:rsidRDefault="009763F5" w:rsidP="00FA30F7">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hideMark/>
          </w:tcPr>
          <w:p w:rsidR="009763F5" w:rsidRDefault="009763F5" w:rsidP="00FA30F7">
            <w:pPr>
              <w:keepNext/>
              <w:keepLines/>
              <w:pageBreakBefore/>
              <w:suppressLineNumbers/>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IT galimybių integravimas, realizavimas.</w:t>
            </w: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Personalizuoto </w:t>
            </w:r>
            <w:proofErr w:type="spellStart"/>
            <w:r>
              <w:rPr>
                <w:rFonts w:ascii="Times New Roman" w:eastAsia="Times New Roman" w:hAnsi="Times New Roman" w:cs="Times New Roman"/>
                <w:sz w:val="24"/>
                <w:szCs w:val="24"/>
              </w:rPr>
              <w:t>mokymo(si</w:t>
            </w:r>
            <w:proofErr w:type="spellEnd"/>
            <w:r>
              <w:rPr>
                <w:rFonts w:ascii="Times New Roman" w:eastAsia="Times New Roman" w:hAnsi="Times New Roman" w:cs="Times New Roman"/>
                <w:sz w:val="24"/>
                <w:szCs w:val="24"/>
              </w:rPr>
              <w:t xml:space="preserve">) stiprinimas (prisiimant atsakomybę už savo veiklą). Konsultacijos </w:t>
            </w:r>
            <w:r>
              <w:rPr>
                <w:rFonts w:ascii="Times New Roman" w:eastAsia="Times New Roman" w:hAnsi="Times New Roman" w:cs="Times New Roman"/>
                <w:sz w:val="24"/>
                <w:szCs w:val="24"/>
              </w:rPr>
              <w:lastRenderedPageBreak/>
              <w:t>mokiniams.</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Pagal mokyklos tvarkaraštį</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Administracija,</w:t>
            </w:r>
          </w:p>
          <w:p w:rsidR="0018363A" w:rsidRDefault="004776DB"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8363A">
              <w:rPr>
                <w:rFonts w:ascii="Times New Roman" w:hAnsi="Times New Roman" w:cs="Times New Roman"/>
                <w:sz w:val="24"/>
                <w:szCs w:val="24"/>
              </w:rPr>
              <w:t>alykų mokytojai</w:t>
            </w:r>
          </w:p>
        </w:tc>
        <w:tc>
          <w:tcPr>
            <w:tcW w:w="1842" w:type="dxa"/>
            <w:tcBorders>
              <w:top w:val="single" w:sz="4" w:space="0" w:color="auto"/>
              <w:left w:val="single" w:sz="4" w:space="0" w:color="auto"/>
              <w:bottom w:val="single" w:sz="4" w:space="0" w:color="auto"/>
              <w:right w:val="single" w:sz="4" w:space="0" w:color="auto"/>
            </w:tcBorders>
          </w:tcPr>
          <w:p w:rsidR="0018363A" w:rsidRDefault="00C609D5" w:rsidP="00FA30F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Mažės mokymosi spragos dėl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ribojimų.</w:t>
            </w:r>
          </w:p>
        </w:tc>
      </w:tr>
      <w:tr w:rsidR="0018363A" w:rsidTr="000A5209">
        <w:trPr>
          <w:trHeight w:val="128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8363A" w:rsidRDefault="0018363A" w:rsidP="000E72C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Įtraukiojo ugdymo tobulinimas. PPT rekomendacijų įgyvendinimas.</w:t>
            </w:r>
          </w:p>
          <w:p w:rsidR="0018363A" w:rsidRDefault="0018363A" w:rsidP="000E72C1">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8363A" w:rsidRDefault="00203B16" w:rsidP="000E72C1">
            <w:pPr>
              <w:spacing w:after="0" w:line="240" w:lineRule="auto"/>
              <w:rPr>
                <w:rFonts w:ascii="Times New Roman" w:hAnsi="Times New Roman" w:cs="Times New Roman"/>
                <w:sz w:val="24"/>
                <w:szCs w:val="24"/>
              </w:rPr>
            </w:pPr>
            <w:r>
              <w:rPr>
                <w:rFonts w:ascii="Times New Roman" w:hAnsi="Times New Roman" w:cs="Times New Roman"/>
                <w:sz w:val="24"/>
                <w:szCs w:val="24"/>
              </w:rPr>
              <w:t>Rugsėjis-gruodis</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0E72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Administracija</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18363A" w:rsidP="000E72C1">
            <w:pPr>
              <w:spacing w:before="240" w:after="0" w:line="240" w:lineRule="auto"/>
              <w:rPr>
                <w:rFonts w:ascii="Times New Roman" w:hAnsi="Times New Roman" w:cs="Times New Roman"/>
                <w:sz w:val="24"/>
                <w:szCs w:val="24"/>
              </w:rPr>
            </w:pPr>
            <w:r>
              <w:rPr>
                <w:rFonts w:ascii="Times New Roman" w:hAnsi="Times New Roman" w:cs="Times New Roman"/>
                <w:sz w:val="24"/>
                <w:szCs w:val="24"/>
              </w:rPr>
              <w:t>Visiems SU</w:t>
            </w:r>
            <w:r w:rsidR="00FA30F7">
              <w:rPr>
                <w:rFonts w:ascii="Times New Roman" w:hAnsi="Times New Roman" w:cs="Times New Roman"/>
                <w:sz w:val="24"/>
                <w:szCs w:val="24"/>
              </w:rPr>
              <w:t>P mokiniams teikiama rekomenduo</w:t>
            </w:r>
            <w:r>
              <w:rPr>
                <w:rFonts w:ascii="Times New Roman" w:hAnsi="Times New Roman" w:cs="Times New Roman"/>
                <w:sz w:val="24"/>
                <w:szCs w:val="24"/>
              </w:rPr>
              <w:t>ta pagalba.</w:t>
            </w: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Ugdymas netradicinėje aplinkoje.</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203B16"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Rugsėjis-gruodis</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 Baliutavičienė,</w:t>
            </w:r>
          </w:p>
          <w:p w:rsidR="0018363A" w:rsidRDefault="004776DB"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609D5">
              <w:rPr>
                <w:rFonts w:ascii="Times New Roman" w:hAnsi="Times New Roman" w:cs="Times New Roman"/>
                <w:sz w:val="24"/>
                <w:szCs w:val="24"/>
              </w:rPr>
              <w:t xml:space="preserve">avaduotojai </w:t>
            </w:r>
            <w:r w:rsidR="0018363A">
              <w:rPr>
                <w:rFonts w:ascii="Times New Roman" w:hAnsi="Times New Roman" w:cs="Times New Roman"/>
                <w:sz w:val="24"/>
                <w:szCs w:val="24"/>
              </w:rPr>
              <w:t>ugdymui</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203B16"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2</w:t>
            </w:r>
            <w:r w:rsidR="0018363A">
              <w:rPr>
                <w:rFonts w:ascii="Times New Roman" w:eastAsia="Times New Roman" w:hAnsi="Times New Roman" w:cs="Times New Roman"/>
                <w:sz w:val="24"/>
                <w:szCs w:val="24"/>
                <w:lang w:eastAsia="lt-LT"/>
              </w:rPr>
              <w:t xml:space="preserve"> patrauklios pamokos netradicinėje aplinkoje, didesnė mokymosi motyvacija, rezultatai.</w:t>
            </w:r>
          </w:p>
        </w:tc>
      </w:tr>
      <w:tr w:rsidR="0018363A" w:rsidTr="000A5209">
        <w:tc>
          <w:tcPr>
            <w:tcW w:w="2093" w:type="dxa"/>
            <w:vMerge w:val="restart"/>
            <w:tcBorders>
              <w:top w:val="single" w:sz="4" w:space="0" w:color="auto"/>
              <w:left w:val="single" w:sz="4" w:space="0" w:color="auto"/>
              <w:bottom w:val="single" w:sz="4" w:space="0" w:color="auto"/>
              <w:right w:val="single" w:sz="4" w:space="0" w:color="auto"/>
            </w:tcBorders>
            <w:hideMark/>
          </w:tcPr>
          <w:p w:rsidR="0018363A" w:rsidRDefault="00203B16" w:rsidP="00FA30F7">
            <w:pPr>
              <w:spacing w:after="0" w:line="240" w:lineRule="auto"/>
              <w:rPr>
                <w:rFonts w:ascii="Times New Roman" w:hAnsi="Times New Roman" w:cs="Times New Roman"/>
                <w:bCs/>
                <w:iCs/>
                <w:sz w:val="24"/>
                <w:szCs w:val="24"/>
              </w:rPr>
            </w:pPr>
            <w:r>
              <w:rPr>
                <w:rFonts w:ascii="Times New Roman" w:hAnsi="Times New Roman" w:cs="Times New Roman"/>
                <w:sz w:val="24"/>
                <w:szCs w:val="24"/>
              </w:rPr>
              <w:t xml:space="preserve">  1.3</w:t>
            </w:r>
            <w:r w:rsidR="0018363A">
              <w:rPr>
                <w:rFonts w:ascii="Times New Roman" w:hAnsi="Times New Roman" w:cs="Times New Roman"/>
                <w:sz w:val="24"/>
                <w:szCs w:val="24"/>
              </w:rPr>
              <w:t>. Organizuoti ir įgyvendinti</w:t>
            </w:r>
            <w:r w:rsidR="0018363A">
              <w:rPr>
                <w:rFonts w:ascii="Times New Roman" w:hAnsi="Times New Roman" w:cs="Times New Roman"/>
                <w:bCs/>
                <w:iCs/>
                <w:sz w:val="24"/>
                <w:szCs w:val="24"/>
              </w:rPr>
              <w:t xml:space="preserve"> projektinę veiklą.</w:t>
            </w:r>
          </w:p>
        </w:tc>
        <w:tc>
          <w:tcPr>
            <w:tcW w:w="2126" w:type="dxa"/>
            <w:tcBorders>
              <w:top w:val="single" w:sz="4" w:space="0" w:color="auto"/>
              <w:left w:val="single" w:sz="4" w:space="0" w:color="auto"/>
              <w:bottom w:val="single" w:sz="4" w:space="0" w:color="auto"/>
              <w:right w:val="single" w:sz="4" w:space="0" w:color="auto"/>
            </w:tcBorders>
          </w:tcPr>
          <w:p w:rsidR="0018363A" w:rsidRDefault="00203B16"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Organizuoti projektų dieną/savaitę mokykloje</w:t>
            </w:r>
          </w:p>
        </w:tc>
        <w:tc>
          <w:tcPr>
            <w:tcW w:w="1701" w:type="dxa"/>
            <w:tcBorders>
              <w:top w:val="single" w:sz="4" w:space="0" w:color="auto"/>
              <w:left w:val="single" w:sz="4" w:space="0" w:color="auto"/>
              <w:bottom w:val="single" w:sz="4" w:space="0" w:color="auto"/>
              <w:right w:val="single" w:sz="4" w:space="0" w:color="auto"/>
            </w:tcBorders>
          </w:tcPr>
          <w:p w:rsidR="0018363A" w:rsidRDefault="00203B16"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Pagal mėnesio planą.</w:t>
            </w:r>
          </w:p>
        </w:tc>
        <w:tc>
          <w:tcPr>
            <w:tcW w:w="1985" w:type="dxa"/>
            <w:gridSpan w:val="2"/>
            <w:tcBorders>
              <w:top w:val="single" w:sz="4" w:space="0" w:color="auto"/>
              <w:left w:val="single" w:sz="4" w:space="0" w:color="auto"/>
              <w:bottom w:val="single" w:sz="4" w:space="0" w:color="auto"/>
              <w:right w:val="single" w:sz="4" w:space="0" w:color="auto"/>
            </w:tcBorders>
          </w:tcPr>
          <w:p w:rsidR="00C609D5" w:rsidRDefault="00C609D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Metodinė taryba</w:t>
            </w:r>
            <w:r w:rsidR="000E72C1">
              <w:rPr>
                <w:rFonts w:ascii="Times New Roman" w:hAnsi="Times New Roman" w:cs="Times New Roman"/>
                <w:sz w:val="24"/>
                <w:szCs w:val="24"/>
              </w:rPr>
              <w:t>,</w:t>
            </w:r>
          </w:p>
          <w:p w:rsidR="0018363A" w:rsidRDefault="004776DB"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03B16">
              <w:rPr>
                <w:rFonts w:ascii="Times New Roman" w:hAnsi="Times New Roman" w:cs="Times New Roman"/>
                <w:sz w:val="24"/>
                <w:szCs w:val="24"/>
              </w:rPr>
              <w:t>avaduotojai ugdymui</w:t>
            </w:r>
          </w:p>
        </w:tc>
        <w:tc>
          <w:tcPr>
            <w:tcW w:w="1842" w:type="dxa"/>
            <w:tcBorders>
              <w:top w:val="single" w:sz="4" w:space="0" w:color="auto"/>
              <w:left w:val="single" w:sz="4" w:space="0" w:color="auto"/>
              <w:bottom w:val="single" w:sz="4" w:space="0" w:color="auto"/>
              <w:right w:val="single" w:sz="4" w:space="0" w:color="auto"/>
            </w:tcBorders>
          </w:tcPr>
          <w:p w:rsidR="0018363A" w:rsidRDefault="00203B16"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Patrauklus ugdymas.</w:t>
            </w:r>
          </w:p>
        </w:tc>
      </w:tr>
      <w:tr w:rsidR="0018363A" w:rsidTr="000A5209">
        <w:trPr>
          <w:trHeight w:val="143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bCs/>
                <w:i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203B16"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Dalyvauti </w:t>
            </w:r>
            <w:r w:rsidR="0018363A">
              <w:rPr>
                <w:rFonts w:ascii="Times New Roman" w:hAnsi="Times New Roman" w:cs="Times New Roman"/>
                <w:sz w:val="24"/>
                <w:szCs w:val="24"/>
              </w:rPr>
              <w:t xml:space="preserve">rajono, respublikos </w:t>
            </w:r>
            <w:proofErr w:type="spellStart"/>
            <w:r w:rsidR="0018363A">
              <w:rPr>
                <w:rFonts w:ascii="Times New Roman" w:hAnsi="Times New Roman" w:cs="Times New Roman"/>
                <w:sz w:val="24"/>
                <w:szCs w:val="24"/>
              </w:rPr>
              <w:t>organizuojamuo-se</w:t>
            </w:r>
            <w:proofErr w:type="spellEnd"/>
            <w:r w:rsidR="0018363A">
              <w:rPr>
                <w:rFonts w:ascii="Times New Roman" w:hAnsi="Times New Roman" w:cs="Times New Roman"/>
                <w:sz w:val="24"/>
                <w:szCs w:val="24"/>
              </w:rPr>
              <w:t xml:space="preserve"> projektuose.</w:t>
            </w:r>
          </w:p>
        </w:tc>
        <w:tc>
          <w:tcPr>
            <w:tcW w:w="1701"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Pagal planą.</w:t>
            </w:r>
          </w:p>
        </w:tc>
        <w:tc>
          <w:tcPr>
            <w:tcW w:w="1985" w:type="dxa"/>
            <w:gridSpan w:val="2"/>
            <w:tcBorders>
              <w:top w:val="single" w:sz="4" w:space="0" w:color="auto"/>
              <w:left w:val="single" w:sz="4" w:space="0" w:color="auto"/>
              <w:bottom w:val="single" w:sz="4" w:space="0" w:color="auto"/>
              <w:right w:val="single" w:sz="4" w:space="0" w:color="auto"/>
            </w:tcBorders>
            <w:hideMark/>
          </w:tcPr>
          <w:p w:rsidR="0018363A" w:rsidRDefault="0018363A" w:rsidP="00FA30F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Administracija</w:t>
            </w:r>
            <w:r w:rsidR="00203B16">
              <w:rPr>
                <w:rFonts w:ascii="Times New Roman" w:hAnsi="Times New Roman" w:cs="Times New Roman"/>
                <w:sz w:val="24"/>
                <w:szCs w:val="24"/>
              </w:rPr>
              <w:t>, metodinių grupių pirmininkai</w:t>
            </w:r>
          </w:p>
        </w:tc>
        <w:tc>
          <w:tcPr>
            <w:tcW w:w="1842"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Kiekvienas mokytojas dalyvauja bent 1 respublikiniam</w:t>
            </w:r>
            <w:r w:rsidR="00203B16">
              <w:rPr>
                <w:rFonts w:ascii="Times New Roman" w:hAnsi="Times New Roman" w:cs="Times New Roman"/>
                <w:sz w:val="24"/>
                <w:szCs w:val="24"/>
              </w:rPr>
              <w:t>e</w:t>
            </w:r>
            <w:r>
              <w:rPr>
                <w:rFonts w:ascii="Times New Roman" w:hAnsi="Times New Roman" w:cs="Times New Roman"/>
                <w:sz w:val="24"/>
                <w:szCs w:val="24"/>
              </w:rPr>
              <w:t xml:space="preserve"> projekte.</w:t>
            </w:r>
          </w:p>
        </w:tc>
      </w:tr>
      <w:tr w:rsidR="0018363A" w:rsidTr="000A5209">
        <w:trPr>
          <w:trHeight w:val="258"/>
        </w:trPr>
        <w:tc>
          <w:tcPr>
            <w:tcW w:w="9747" w:type="dxa"/>
            <w:gridSpan w:val="6"/>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Tikslas</w:t>
            </w:r>
            <w:r w:rsidRPr="005273DA">
              <w:rPr>
                <w:rFonts w:ascii="Times New Roman" w:hAnsi="Times New Roman" w:cs="Times New Roman"/>
                <w:b/>
                <w:bCs/>
                <w:sz w:val="24"/>
                <w:szCs w:val="24"/>
              </w:rPr>
              <w:t xml:space="preserve">. </w:t>
            </w:r>
            <w:r w:rsidR="005273DA" w:rsidRPr="005273DA">
              <w:rPr>
                <w:rFonts w:ascii="Times New Roman" w:eastAsia="Times New Roman" w:hAnsi="Times New Roman" w:cs="Times New Roman"/>
                <w:b/>
                <w:sz w:val="24"/>
                <w:szCs w:val="24"/>
              </w:rPr>
              <w:t>Stiprinti mokinių sveikatą ir propaguoti fizinį aktyvumą.</w:t>
            </w:r>
          </w:p>
        </w:tc>
      </w:tr>
      <w:tr w:rsidR="005946AE" w:rsidTr="000A5209">
        <w:tc>
          <w:tcPr>
            <w:tcW w:w="2093" w:type="dxa"/>
            <w:vMerge w:val="restart"/>
            <w:tcBorders>
              <w:top w:val="single" w:sz="4" w:space="0" w:color="auto"/>
              <w:left w:val="single" w:sz="4" w:space="0" w:color="auto"/>
              <w:right w:val="single" w:sz="4" w:space="0" w:color="auto"/>
            </w:tcBorders>
            <w:hideMark/>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2.1. Pritaikyti mokyklos erdves bendruomenės poreikiams.</w:t>
            </w:r>
          </w:p>
        </w:tc>
        <w:tc>
          <w:tcPr>
            <w:tcW w:w="2126" w:type="dxa"/>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Valgyklos remontas</w:t>
            </w:r>
          </w:p>
        </w:tc>
        <w:tc>
          <w:tcPr>
            <w:tcW w:w="1843" w:type="dxa"/>
            <w:gridSpan w:val="2"/>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Iki rugsėjo 3 d.</w:t>
            </w:r>
          </w:p>
        </w:tc>
        <w:tc>
          <w:tcPr>
            <w:tcW w:w="1843" w:type="dxa"/>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Direktorė, direktori</w:t>
            </w:r>
            <w:r w:rsidR="004776DB">
              <w:rPr>
                <w:rFonts w:ascii="Times New Roman" w:hAnsi="Times New Roman" w:cs="Times New Roman"/>
                <w:sz w:val="24"/>
                <w:szCs w:val="24"/>
              </w:rPr>
              <w:t>aus pavaduotojas ūkio reikalams</w:t>
            </w:r>
          </w:p>
        </w:tc>
        <w:tc>
          <w:tcPr>
            <w:tcW w:w="1842" w:type="dxa"/>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Estetiškas patalpos vaizdas, gera </w:t>
            </w:r>
            <w:proofErr w:type="spellStart"/>
            <w:r>
              <w:rPr>
                <w:rFonts w:ascii="Times New Roman" w:hAnsi="Times New Roman" w:cs="Times New Roman"/>
                <w:sz w:val="24"/>
                <w:szCs w:val="24"/>
              </w:rPr>
              <w:t>bendruome-nės</w:t>
            </w:r>
            <w:proofErr w:type="spellEnd"/>
            <w:r>
              <w:rPr>
                <w:rFonts w:ascii="Times New Roman" w:hAnsi="Times New Roman" w:cs="Times New Roman"/>
                <w:sz w:val="24"/>
                <w:szCs w:val="24"/>
              </w:rPr>
              <w:t xml:space="preserve"> savijauta</w:t>
            </w:r>
          </w:p>
        </w:tc>
      </w:tr>
      <w:tr w:rsidR="005946AE" w:rsidTr="000A5209">
        <w:tc>
          <w:tcPr>
            <w:tcW w:w="2093" w:type="dxa"/>
            <w:vMerge/>
            <w:tcBorders>
              <w:left w:val="single" w:sz="4" w:space="0" w:color="auto"/>
              <w:right w:val="single" w:sz="4" w:space="0" w:color="auto"/>
            </w:tcBorders>
            <w:vAlign w:val="center"/>
            <w:hideMark/>
          </w:tcPr>
          <w:p w:rsidR="005946AE" w:rsidRDefault="005946AE"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Treniruoklių salės įrengimas</w:t>
            </w:r>
          </w:p>
        </w:tc>
        <w:tc>
          <w:tcPr>
            <w:tcW w:w="1843" w:type="dxa"/>
            <w:gridSpan w:val="2"/>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Rugsėjis-spalis</w:t>
            </w:r>
          </w:p>
        </w:tc>
        <w:tc>
          <w:tcPr>
            <w:tcW w:w="1843" w:type="dxa"/>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Direktori</w:t>
            </w:r>
            <w:r w:rsidR="004776DB">
              <w:rPr>
                <w:rFonts w:ascii="Times New Roman" w:hAnsi="Times New Roman" w:cs="Times New Roman"/>
                <w:sz w:val="24"/>
                <w:szCs w:val="24"/>
              </w:rPr>
              <w:t>aus pavaduotojas ūkio reikalams</w:t>
            </w:r>
          </w:p>
        </w:tc>
        <w:tc>
          <w:tcPr>
            <w:tcW w:w="1842" w:type="dxa"/>
            <w:tcBorders>
              <w:top w:val="single" w:sz="4" w:space="0" w:color="auto"/>
              <w:left w:val="single" w:sz="4" w:space="0" w:color="auto"/>
              <w:bottom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50 proc. mokinių naudosis treniruokliais</w:t>
            </w:r>
          </w:p>
        </w:tc>
      </w:tr>
      <w:tr w:rsidR="005946AE" w:rsidTr="000A5209">
        <w:trPr>
          <w:trHeight w:val="874"/>
        </w:trPr>
        <w:tc>
          <w:tcPr>
            <w:tcW w:w="2093" w:type="dxa"/>
            <w:vMerge/>
            <w:tcBorders>
              <w:left w:val="single" w:sz="4" w:space="0" w:color="auto"/>
              <w:right w:val="single" w:sz="4" w:space="0" w:color="auto"/>
            </w:tcBorders>
            <w:vAlign w:val="center"/>
            <w:hideMark/>
          </w:tcPr>
          <w:p w:rsidR="005946AE" w:rsidRDefault="005946AE"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Muzikos kabineto įrengimas</w:t>
            </w:r>
          </w:p>
        </w:tc>
        <w:tc>
          <w:tcPr>
            <w:tcW w:w="1843" w:type="dxa"/>
            <w:gridSpan w:val="2"/>
            <w:tcBorders>
              <w:top w:val="single" w:sz="4" w:space="0" w:color="auto"/>
              <w:left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Direktori</w:t>
            </w:r>
            <w:r w:rsidR="004776DB">
              <w:rPr>
                <w:rFonts w:ascii="Times New Roman" w:hAnsi="Times New Roman" w:cs="Times New Roman"/>
                <w:sz w:val="24"/>
                <w:szCs w:val="24"/>
              </w:rPr>
              <w:t>aus pavaduotojas ūkio reikalams</w:t>
            </w:r>
          </w:p>
        </w:tc>
        <w:tc>
          <w:tcPr>
            <w:tcW w:w="1842" w:type="dxa"/>
            <w:tcBorders>
              <w:top w:val="single" w:sz="4" w:space="0" w:color="auto"/>
              <w:left w:val="single" w:sz="4" w:space="0" w:color="auto"/>
              <w:right w:val="single" w:sz="4" w:space="0" w:color="auto"/>
            </w:tcBorders>
          </w:tcPr>
          <w:p w:rsidR="005946AE"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Optimalus patalpų panaudoji</w:t>
            </w:r>
            <w:r w:rsidR="005946AE">
              <w:rPr>
                <w:rFonts w:ascii="Times New Roman" w:hAnsi="Times New Roman" w:cs="Times New Roman"/>
                <w:sz w:val="24"/>
                <w:szCs w:val="24"/>
              </w:rPr>
              <w:t>mas</w:t>
            </w:r>
          </w:p>
        </w:tc>
      </w:tr>
      <w:tr w:rsidR="005946AE" w:rsidTr="000A5209">
        <w:trPr>
          <w:trHeight w:val="845"/>
        </w:trPr>
        <w:tc>
          <w:tcPr>
            <w:tcW w:w="2093" w:type="dxa"/>
            <w:vMerge/>
            <w:tcBorders>
              <w:left w:val="single" w:sz="4" w:space="0" w:color="auto"/>
              <w:bottom w:val="single" w:sz="4" w:space="0" w:color="auto"/>
              <w:right w:val="single" w:sz="4" w:space="0" w:color="auto"/>
            </w:tcBorders>
            <w:vAlign w:val="center"/>
          </w:tcPr>
          <w:p w:rsidR="005946AE" w:rsidRDefault="005946AE"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Paraiška sporto rėmimo fondui dėl erdvių įrengimo. </w:t>
            </w:r>
          </w:p>
        </w:tc>
        <w:tc>
          <w:tcPr>
            <w:tcW w:w="1843" w:type="dxa"/>
            <w:gridSpan w:val="2"/>
            <w:tcBorders>
              <w:top w:val="single" w:sz="4" w:space="0" w:color="auto"/>
              <w:left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Lapkritis</w:t>
            </w:r>
          </w:p>
        </w:tc>
        <w:tc>
          <w:tcPr>
            <w:tcW w:w="1843" w:type="dxa"/>
            <w:tcBorders>
              <w:top w:val="single" w:sz="4" w:space="0" w:color="auto"/>
              <w:left w:val="single" w:sz="4" w:space="0" w:color="auto"/>
              <w:right w:val="single" w:sz="4" w:space="0" w:color="auto"/>
            </w:tcBorders>
          </w:tcPr>
          <w:p w:rsidR="005946AE" w:rsidRDefault="005946AE"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Direktorius</w:t>
            </w:r>
          </w:p>
        </w:tc>
        <w:tc>
          <w:tcPr>
            <w:tcW w:w="1842" w:type="dxa"/>
            <w:tcBorders>
              <w:top w:val="single" w:sz="4" w:space="0" w:color="auto"/>
              <w:left w:val="single" w:sz="4" w:space="0" w:color="auto"/>
              <w:right w:val="single" w:sz="4" w:space="0" w:color="auto"/>
            </w:tcBorders>
          </w:tcPr>
          <w:p w:rsidR="005946AE"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Tenkinami bendruome</w:t>
            </w:r>
            <w:r w:rsidR="005946AE">
              <w:rPr>
                <w:rFonts w:ascii="Times New Roman" w:hAnsi="Times New Roman" w:cs="Times New Roman"/>
                <w:sz w:val="24"/>
                <w:szCs w:val="24"/>
              </w:rPr>
              <w:t>nės poreikiai</w:t>
            </w:r>
          </w:p>
        </w:tc>
      </w:tr>
      <w:tr w:rsidR="00A95F33" w:rsidTr="000A5209">
        <w:trPr>
          <w:trHeight w:val="1554"/>
        </w:trPr>
        <w:tc>
          <w:tcPr>
            <w:tcW w:w="2093" w:type="dxa"/>
            <w:vMerge w:val="restart"/>
            <w:tcBorders>
              <w:top w:val="single" w:sz="4" w:space="0" w:color="auto"/>
              <w:left w:val="single" w:sz="4" w:space="0" w:color="auto"/>
              <w:bottom w:val="single" w:sz="4" w:space="0" w:color="auto"/>
              <w:right w:val="single" w:sz="4" w:space="0" w:color="auto"/>
            </w:tcBorders>
            <w:hideMark/>
          </w:tcPr>
          <w:p w:rsidR="00A95F33" w:rsidRDefault="00A95F3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eastAsia="Times New Roman" w:hAnsi="Times New Roman" w:cs="Times New Roman"/>
                <w:sz w:val="24"/>
                <w:szCs w:val="24"/>
              </w:rPr>
              <w:t>Organizuoti fizinio aktyvumo veiklas.</w:t>
            </w:r>
          </w:p>
        </w:tc>
        <w:tc>
          <w:tcPr>
            <w:tcW w:w="2126" w:type="dxa"/>
            <w:tcBorders>
              <w:top w:val="single" w:sz="4" w:space="0" w:color="auto"/>
              <w:left w:val="single" w:sz="4" w:space="0" w:color="auto"/>
              <w:right w:val="single" w:sz="4" w:space="0" w:color="auto"/>
            </w:tcBorders>
            <w:hideMark/>
          </w:tcPr>
          <w:p w:rsidR="00A95F33" w:rsidRDefault="00A95F3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Sveikatą propaguojantys renginiai: olimpinė savaitė, </w:t>
            </w:r>
            <w:r>
              <w:rPr>
                <w:rFonts w:ascii="Times New Roman" w:hAnsi="Times New Roman" w:cs="Times New Roman"/>
                <w:color w:val="1D2129"/>
                <w:sz w:val="24"/>
                <w:szCs w:val="24"/>
                <w:shd w:val="clear" w:color="auto" w:fill="FFFFFF"/>
              </w:rPr>
              <w:t>solidarumo bėgimas „Gelbėkit vaikus“.</w:t>
            </w:r>
          </w:p>
        </w:tc>
        <w:tc>
          <w:tcPr>
            <w:tcW w:w="1843" w:type="dxa"/>
            <w:gridSpan w:val="2"/>
            <w:tcBorders>
              <w:top w:val="single" w:sz="4" w:space="0" w:color="auto"/>
              <w:left w:val="single" w:sz="4" w:space="0" w:color="auto"/>
              <w:bottom w:val="single" w:sz="4" w:space="0" w:color="auto"/>
              <w:right w:val="single" w:sz="4" w:space="0" w:color="auto"/>
            </w:tcBorders>
          </w:tcPr>
          <w:p w:rsidR="00A95F33" w:rsidRDefault="004776DB"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w:t>
            </w:r>
            <w:r w:rsidR="00A95F33">
              <w:rPr>
                <w:rFonts w:ascii="Times New Roman" w:hAnsi="Times New Roman" w:cs="Times New Roman"/>
                <w:sz w:val="24"/>
                <w:szCs w:val="24"/>
              </w:rPr>
              <w:t>spalis</w:t>
            </w:r>
          </w:p>
          <w:p w:rsidR="00A95F33" w:rsidRDefault="00A95F33" w:rsidP="00FA30F7">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A95F33" w:rsidRDefault="00A95F3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pavaduotojas ugdymui, fizinio ugdymo mokytojas</w:t>
            </w:r>
            <w:r w:rsidR="000E72C1">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95F33" w:rsidRDefault="00A95F33" w:rsidP="004776DB">
            <w:pPr>
              <w:spacing w:after="0" w:line="240" w:lineRule="auto"/>
              <w:rPr>
                <w:rFonts w:ascii="Times New Roman" w:hAnsi="Times New Roman" w:cs="Times New Roman"/>
                <w:sz w:val="24"/>
                <w:szCs w:val="24"/>
              </w:rPr>
            </w:pPr>
            <w:r>
              <w:rPr>
                <w:rFonts w:ascii="Times New Roman" w:hAnsi="Times New Roman" w:cs="Times New Roman"/>
                <w:sz w:val="24"/>
                <w:szCs w:val="24"/>
              </w:rPr>
              <w:t>Propaguojamas fizinis aktyvumas</w:t>
            </w: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8363A" w:rsidRPr="00A95F33" w:rsidRDefault="00A95F33" w:rsidP="00FA30F7">
            <w:pPr>
              <w:spacing w:after="0" w:line="240" w:lineRule="auto"/>
              <w:rPr>
                <w:rFonts w:ascii="Times New Roman" w:hAnsi="Times New Roman" w:cs="Times New Roman"/>
                <w:bCs/>
                <w:sz w:val="24"/>
                <w:szCs w:val="24"/>
              </w:rPr>
            </w:pPr>
            <w:r w:rsidRPr="00A95F33">
              <w:rPr>
                <w:rFonts w:ascii="Times New Roman" w:hAnsi="Times New Roman" w:cs="Times New Roman"/>
                <w:bCs/>
                <w:sz w:val="24"/>
                <w:szCs w:val="24"/>
              </w:rPr>
              <w:t>Organizuoti šokio ir sporto būrelius</w:t>
            </w:r>
          </w:p>
        </w:tc>
        <w:tc>
          <w:tcPr>
            <w:tcW w:w="1843" w:type="dxa"/>
            <w:gridSpan w:val="2"/>
            <w:tcBorders>
              <w:top w:val="single" w:sz="4" w:space="0" w:color="auto"/>
              <w:left w:val="single" w:sz="4" w:space="0" w:color="auto"/>
              <w:bottom w:val="single" w:sz="4" w:space="0" w:color="auto"/>
              <w:right w:val="single" w:sz="4" w:space="0" w:color="auto"/>
            </w:tcBorders>
          </w:tcPr>
          <w:p w:rsidR="0018363A" w:rsidRDefault="00A95F3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Nuo rugsėjo mėn.</w:t>
            </w:r>
          </w:p>
        </w:tc>
        <w:tc>
          <w:tcPr>
            <w:tcW w:w="1843" w:type="dxa"/>
            <w:tcBorders>
              <w:top w:val="single" w:sz="4" w:space="0" w:color="auto"/>
              <w:left w:val="single" w:sz="4" w:space="0" w:color="auto"/>
              <w:bottom w:val="single" w:sz="4" w:space="0" w:color="auto"/>
              <w:right w:val="single" w:sz="4" w:space="0" w:color="auto"/>
            </w:tcBorders>
          </w:tcPr>
          <w:p w:rsidR="0018363A" w:rsidRDefault="00A95F3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Direktorius, direktoriaus pavaduotojas </w:t>
            </w:r>
            <w:r>
              <w:rPr>
                <w:rFonts w:ascii="Times New Roman" w:hAnsi="Times New Roman" w:cs="Times New Roman"/>
                <w:sz w:val="24"/>
                <w:szCs w:val="24"/>
              </w:rPr>
              <w:lastRenderedPageBreak/>
              <w:t>ugdymui</w:t>
            </w:r>
            <w:r w:rsidR="000E72C1">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18363A" w:rsidRDefault="00A95F33" w:rsidP="004776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60 proc. mokinių dalyvaus sporto </w:t>
            </w:r>
            <w:r>
              <w:rPr>
                <w:rFonts w:ascii="Times New Roman" w:hAnsi="Times New Roman" w:cs="Times New Roman"/>
                <w:sz w:val="24"/>
                <w:szCs w:val="24"/>
              </w:rPr>
              <w:lastRenderedPageBreak/>
              <w:t>užsiėmimuose</w:t>
            </w:r>
          </w:p>
        </w:tc>
      </w:tr>
      <w:tr w:rsidR="0018363A" w:rsidTr="000A5209">
        <w:tc>
          <w:tcPr>
            <w:tcW w:w="2093" w:type="dxa"/>
            <w:vMerge w:val="restart"/>
            <w:tcBorders>
              <w:top w:val="single" w:sz="4" w:space="0" w:color="auto"/>
              <w:left w:val="single" w:sz="4" w:space="0" w:color="auto"/>
              <w:bottom w:val="single" w:sz="4" w:space="0" w:color="auto"/>
              <w:right w:val="single" w:sz="4" w:space="0" w:color="auto"/>
            </w:tcBorders>
            <w:hideMark/>
          </w:tcPr>
          <w:p w:rsidR="0018363A" w:rsidRDefault="0018363A" w:rsidP="00FA30F7">
            <w:pPr>
              <w:tabs>
                <w:tab w:val="left" w:pos="1549"/>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6E2299">
              <w:rPr>
                <w:rFonts w:ascii="Times New Roman" w:hAnsi="Times New Roman" w:cs="Times New Roman"/>
                <w:sz w:val="24"/>
                <w:szCs w:val="24"/>
              </w:rPr>
              <w:t xml:space="preserve">Sudaryti pozityvų mikroklimatą pamokose ir </w:t>
            </w:r>
            <w:proofErr w:type="spellStart"/>
            <w:r w:rsidR="006E2299">
              <w:rPr>
                <w:rFonts w:ascii="Times New Roman" w:hAnsi="Times New Roman" w:cs="Times New Roman"/>
                <w:sz w:val="24"/>
                <w:szCs w:val="24"/>
              </w:rPr>
              <w:t>popamokinėje</w:t>
            </w:r>
            <w:proofErr w:type="spellEnd"/>
            <w:r w:rsidR="006E2299">
              <w:rPr>
                <w:rFonts w:ascii="Times New Roman" w:hAnsi="Times New Roman" w:cs="Times New Roman"/>
                <w:sz w:val="24"/>
                <w:szCs w:val="24"/>
              </w:rPr>
              <w:t xml:space="preserve"> veikloje.</w:t>
            </w:r>
          </w:p>
        </w:tc>
        <w:tc>
          <w:tcPr>
            <w:tcW w:w="2126" w:type="dxa"/>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SEU dalykų pamokose</w:t>
            </w:r>
          </w:p>
        </w:tc>
        <w:tc>
          <w:tcPr>
            <w:tcW w:w="1843" w:type="dxa"/>
            <w:gridSpan w:val="2"/>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Rugsėjis-gruodis</w:t>
            </w:r>
          </w:p>
        </w:tc>
        <w:tc>
          <w:tcPr>
            <w:tcW w:w="1843"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Administracija</w:t>
            </w:r>
            <w:r w:rsidR="00357EA3">
              <w:rPr>
                <w:rFonts w:ascii="Times New Roman" w:hAnsi="Times New Roman" w:cs="Times New Roman"/>
                <w:sz w:val="24"/>
                <w:szCs w:val="24"/>
              </w:rPr>
              <w:t>, SEU konsultantai</w:t>
            </w:r>
          </w:p>
        </w:tc>
        <w:tc>
          <w:tcPr>
            <w:tcW w:w="1842" w:type="dxa"/>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Teikiama pagalba mokytojams</w:t>
            </w: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Priežiūros vykdymas</w:t>
            </w:r>
          </w:p>
        </w:tc>
        <w:tc>
          <w:tcPr>
            <w:tcW w:w="1843" w:type="dxa"/>
            <w:gridSpan w:val="2"/>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Rugsėjis-gruodis</w:t>
            </w:r>
          </w:p>
        </w:tc>
        <w:tc>
          <w:tcPr>
            <w:tcW w:w="1843" w:type="dxa"/>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Administracija</w:t>
            </w:r>
          </w:p>
        </w:tc>
        <w:tc>
          <w:tcPr>
            <w:tcW w:w="1842" w:type="dxa"/>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Teikiama pagalba mokytojams</w:t>
            </w:r>
          </w:p>
        </w:tc>
      </w:tr>
      <w:tr w:rsidR="0018363A" w:rsidTr="000A5209">
        <w:tc>
          <w:tcPr>
            <w:tcW w:w="9747" w:type="dxa"/>
            <w:gridSpan w:val="6"/>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3 tikslas. </w:t>
            </w:r>
            <w:r w:rsidR="006E2299" w:rsidRPr="006E2299">
              <w:rPr>
                <w:rFonts w:ascii="Times New Roman" w:hAnsi="Times New Roman" w:cs="Times New Roman"/>
                <w:b/>
                <w:sz w:val="24"/>
                <w:szCs w:val="24"/>
              </w:rPr>
              <w:t>Telkti mokyklos bendruomenę į bendras veiklas.</w:t>
            </w:r>
          </w:p>
        </w:tc>
      </w:tr>
      <w:tr w:rsidR="0018363A" w:rsidTr="000A5209">
        <w:tc>
          <w:tcPr>
            <w:tcW w:w="2093" w:type="dxa"/>
            <w:vMerge w:val="restart"/>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B76C49">
              <w:rPr>
                <w:rFonts w:ascii="Times New Roman" w:hAnsi="Times New Roman" w:cs="Times New Roman"/>
                <w:sz w:val="24"/>
                <w:szCs w:val="24"/>
              </w:rPr>
              <w:t>Dalyvauti projekte Kokybės krepšelis+.</w:t>
            </w:r>
          </w:p>
        </w:tc>
        <w:tc>
          <w:tcPr>
            <w:tcW w:w="2126" w:type="dxa"/>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Paraiška projektui KK+</w:t>
            </w:r>
          </w:p>
        </w:tc>
        <w:tc>
          <w:tcPr>
            <w:tcW w:w="1843" w:type="dxa"/>
            <w:gridSpan w:val="2"/>
            <w:tcBorders>
              <w:top w:val="single" w:sz="4" w:space="0" w:color="auto"/>
              <w:left w:val="single" w:sz="4" w:space="0" w:color="auto"/>
              <w:bottom w:val="single" w:sz="4" w:space="0" w:color="auto"/>
              <w:right w:val="single" w:sz="4" w:space="0" w:color="auto"/>
            </w:tcBorders>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Lapkritis-gruodis</w:t>
            </w:r>
          </w:p>
        </w:tc>
        <w:tc>
          <w:tcPr>
            <w:tcW w:w="1843"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Administracija,</w:t>
            </w:r>
          </w:p>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mokyklos taryba</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ind w:right="-143"/>
              <w:rPr>
                <w:rFonts w:ascii="Times New Roman" w:hAnsi="Times New Roman" w:cs="Times New Roman"/>
                <w:sz w:val="24"/>
                <w:szCs w:val="24"/>
              </w:rPr>
            </w:pPr>
            <w:r>
              <w:rPr>
                <w:rFonts w:ascii="Times New Roman" w:hAnsi="Times New Roman" w:cs="Times New Roman"/>
                <w:sz w:val="24"/>
                <w:szCs w:val="24"/>
              </w:rPr>
              <w:t xml:space="preserve">Stiprinamas </w:t>
            </w:r>
            <w:proofErr w:type="spellStart"/>
            <w:r>
              <w:rPr>
                <w:rFonts w:ascii="Times New Roman" w:hAnsi="Times New Roman" w:cs="Times New Roman"/>
                <w:sz w:val="24"/>
                <w:szCs w:val="24"/>
              </w:rPr>
              <w:t>bendruome</w:t>
            </w:r>
            <w:r w:rsidR="00357EA3">
              <w:rPr>
                <w:rFonts w:ascii="Times New Roman" w:hAnsi="Times New Roman" w:cs="Times New Roman"/>
                <w:sz w:val="24"/>
                <w:szCs w:val="24"/>
              </w:rPr>
              <w:t>-</w:t>
            </w:r>
            <w:r>
              <w:rPr>
                <w:rFonts w:ascii="Times New Roman" w:hAnsi="Times New Roman" w:cs="Times New Roman"/>
                <w:sz w:val="24"/>
                <w:szCs w:val="24"/>
              </w:rPr>
              <w:t>niškumas,</w:t>
            </w:r>
            <w:proofErr w:type="spellEnd"/>
            <w:r>
              <w:rPr>
                <w:rFonts w:ascii="Times New Roman" w:hAnsi="Times New Roman" w:cs="Times New Roman"/>
                <w:sz w:val="24"/>
                <w:szCs w:val="24"/>
              </w:rPr>
              <w:t xml:space="preserve"> tėvų įsitraukimas.</w:t>
            </w: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Bendradarbia-</w:t>
            </w:r>
            <w:proofErr w:type="spellEnd"/>
          </w:p>
          <w:p w:rsidR="0018363A" w:rsidRDefault="0018363A" w:rsidP="00FA30F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vimas</w:t>
            </w:r>
            <w:proofErr w:type="spellEnd"/>
            <w:r>
              <w:rPr>
                <w:rFonts w:ascii="Times New Roman" w:hAnsi="Times New Roman" w:cs="Times New Roman"/>
                <w:sz w:val="24"/>
                <w:szCs w:val="24"/>
              </w:rPr>
              <w:t xml:space="preserve"> su kultūros ir švietimo įstaigomis, bažnyčia.</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Rugsėjis-gruodis</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8363A"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Metodinė taryba,</w:t>
            </w:r>
          </w:p>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klasių vadovai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r>
      <w:tr w:rsidR="0018363A"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Dalyvavimas miestelio ir rajono renginiuose.</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8363A" w:rsidRDefault="0018363A" w:rsidP="00FA30F7">
            <w:pPr>
              <w:spacing w:after="0" w:line="240" w:lineRule="auto"/>
              <w:rPr>
                <w:rFonts w:ascii="Times New Roman" w:hAnsi="Times New Roman" w:cs="Times New Roman"/>
                <w:sz w:val="24"/>
                <w:szCs w:val="24"/>
              </w:rPr>
            </w:pPr>
          </w:p>
        </w:tc>
      </w:tr>
      <w:tr w:rsidR="00FA30F7" w:rsidTr="000A5209">
        <w:tc>
          <w:tcPr>
            <w:tcW w:w="2093" w:type="dxa"/>
            <w:vMerge w:val="restart"/>
            <w:tcBorders>
              <w:top w:val="single" w:sz="4" w:space="0" w:color="auto"/>
              <w:left w:val="single" w:sz="4" w:space="0" w:color="auto"/>
              <w:bottom w:val="single" w:sz="4" w:space="0" w:color="auto"/>
              <w:right w:val="single" w:sz="4" w:space="0" w:color="auto"/>
            </w:tcBorders>
            <w:hideMark/>
          </w:tcPr>
          <w:p w:rsidR="00FA30F7"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3.2. Kurti lauko edukacines erdves.</w:t>
            </w:r>
          </w:p>
        </w:tc>
        <w:tc>
          <w:tcPr>
            <w:tcW w:w="2126" w:type="dxa"/>
            <w:tcBorders>
              <w:top w:val="single" w:sz="4" w:space="0" w:color="auto"/>
              <w:left w:val="single" w:sz="4" w:space="0" w:color="auto"/>
              <w:bottom w:val="single" w:sz="4" w:space="0" w:color="auto"/>
              <w:right w:val="single" w:sz="4" w:space="0" w:color="auto"/>
            </w:tcBorders>
            <w:hideMark/>
          </w:tcPr>
          <w:p w:rsidR="00FA30F7" w:rsidRDefault="00FA30F7" w:rsidP="00FA30F7">
            <w:pPr>
              <w:spacing w:after="0" w:line="240" w:lineRule="auto"/>
              <w:ind w:right="-92"/>
              <w:rPr>
                <w:rFonts w:ascii="Times New Roman" w:hAnsi="Times New Roman" w:cs="Times New Roman"/>
                <w:sz w:val="24"/>
                <w:szCs w:val="24"/>
              </w:rPr>
            </w:pPr>
            <w:r>
              <w:rPr>
                <w:rFonts w:ascii="Times New Roman" w:hAnsi="Times New Roman" w:cs="Times New Roman"/>
                <w:sz w:val="24"/>
                <w:szCs w:val="24"/>
              </w:rPr>
              <w:t>Sodinamas sodas</w:t>
            </w:r>
          </w:p>
        </w:tc>
        <w:tc>
          <w:tcPr>
            <w:tcW w:w="1843" w:type="dxa"/>
            <w:gridSpan w:val="2"/>
            <w:tcBorders>
              <w:top w:val="single" w:sz="4" w:space="0" w:color="auto"/>
              <w:left w:val="single" w:sz="4" w:space="0" w:color="auto"/>
              <w:bottom w:val="single" w:sz="4" w:space="0" w:color="auto"/>
              <w:right w:val="single" w:sz="4" w:space="0" w:color="auto"/>
            </w:tcBorders>
            <w:hideMark/>
          </w:tcPr>
          <w:p w:rsidR="00FA30F7" w:rsidRDefault="000E72C1"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w:t>
            </w:r>
            <w:r w:rsidR="00FA30F7">
              <w:rPr>
                <w:rFonts w:ascii="Times New Roman" w:hAnsi="Times New Roman" w:cs="Times New Roman"/>
                <w:sz w:val="24"/>
                <w:szCs w:val="24"/>
              </w:rPr>
              <w:t>spalis</w:t>
            </w:r>
          </w:p>
        </w:tc>
        <w:tc>
          <w:tcPr>
            <w:tcW w:w="1843" w:type="dxa"/>
            <w:tcBorders>
              <w:top w:val="single" w:sz="4" w:space="0" w:color="auto"/>
              <w:left w:val="single" w:sz="4" w:space="0" w:color="auto"/>
              <w:bottom w:val="single" w:sz="4" w:space="0" w:color="auto"/>
              <w:right w:val="single" w:sz="4" w:space="0" w:color="auto"/>
            </w:tcBorders>
            <w:hideMark/>
          </w:tcPr>
          <w:p w:rsidR="00FA30F7"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Administracija</w:t>
            </w:r>
          </w:p>
        </w:tc>
        <w:tc>
          <w:tcPr>
            <w:tcW w:w="1842" w:type="dxa"/>
            <w:vMerge w:val="restart"/>
            <w:tcBorders>
              <w:top w:val="single" w:sz="4" w:space="0" w:color="auto"/>
              <w:left w:val="single" w:sz="4" w:space="0" w:color="auto"/>
              <w:right w:val="single" w:sz="4" w:space="0" w:color="auto"/>
            </w:tcBorders>
            <w:hideMark/>
          </w:tcPr>
          <w:p w:rsidR="00FA30F7"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Stiprinama atsakomybė ir pareigingu-</w:t>
            </w:r>
            <w:proofErr w:type="spellStart"/>
            <w:r>
              <w:rPr>
                <w:rFonts w:ascii="Times New Roman" w:hAnsi="Times New Roman" w:cs="Times New Roman"/>
                <w:sz w:val="24"/>
                <w:szCs w:val="24"/>
              </w:rPr>
              <w:t>mas</w:t>
            </w:r>
            <w:proofErr w:type="spellEnd"/>
          </w:p>
        </w:tc>
      </w:tr>
      <w:tr w:rsidR="00FA30F7" w:rsidTr="000A5209">
        <w:tc>
          <w:tcPr>
            <w:tcW w:w="2093" w:type="dxa"/>
            <w:vMerge/>
            <w:tcBorders>
              <w:top w:val="single" w:sz="4" w:space="0" w:color="auto"/>
              <w:left w:val="single" w:sz="4" w:space="0" w:color="auto"/>
              <w:bottom w:val="single" w:sz="4" w:space="0" w:color="auto"/>
              <w:right w:val="single" w:sz="4" w:space="0" w:color="auto"/>
            </w:tcBorders>
            <w:vAlign w:val="center"/>
            <w:hideMark/>
          </w:tcPr>
          <w:p w:rsidR="00FA30F7" w:rsidRDefault="00FA30F7"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A30F7"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Bendruomenės iniciatyvų skatinimas ir palaikymas, kuriant erdves.</w:t>
            </w:r>
          </w:p>
        </w:tc>
        <w:tc>
          <w:tcPr>
            <w:tcW w:w="1843" w:type="dxa"/>
            <w:gridSpan w:val="2"/>
            <w:tcBorders>
              <w:top w:val="single" w:sz="4" w:space="0" w:color="auto"/>
              <w:left w:val="single" w:sz="4" w:space="0" w:color="auto"/>
              <w:bottom w:val="single" w:sz="4" w:space="0" w:color="auto"/>
              <w:right w:val="single" w:sz="4" w:space="0" w:color="auto"/>
            </w:tcBorders>
          </w:tcPr>
          <w:p w:rsidR="00FA30F7" w:rsidRDefault="000E72C1"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Rugsėjis–</w:t>
            </w:r>
            <w:r w:rsidR="00FA30F7">
              <w:rPr>
                <w:rFonts w:ascii="Times New Roman" w:hAnsi="Times New Roman" w:cs="Times New Roman"/>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FA30F7" w:rsidRDefault="00FA30F7"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Administracija, metodinė taryba, mokyklos taryba</w:t>
            </w:r>
          </w:p>
        </w:tc>
        <w:tc>
          <w:tcPr>
            <w:tcW w:w="1842" w:type="dxa"/>
            <w:vMerge/>
            <w:tcBorders>
              <w:left w:val="single" w:sz="4" w:space="0" w:color="auto"/>
              <w:bottom w:val="single" w:sz="4" w:space="0" w:color="auto"/>
              <w:right w:val="single" w:sz="4" w:space="0" w:color="auto"/>
            </w:tcBorders>
          </w:tcPr>
          <w:p w:rsidR="00FA30F7" w:rsidRDefault="00FA30F7" w:rsidP="00FA30F7">
            <w:pPr>
              <w:spacing w:after="0" w:line="240" w:lineRule="auto"/>
              <w:rPr>
                <w:rFonts w:ascii="Times New Roman" w:hAnsi="Times New Roman" w:cs="Times New Roman"/>
                <w:sz w:val="24"/>
                <w:szCs w:val="24"/>
              </w:rPr>
            </w:pPr>
          </w:p>
        </w:tc>
      </w:tr>
      <w:tr w:rsidR="00C609D5" w:rsidTr="000A5209">
        <w:trPr>
          <w:trHeight w:val="481"/>
        </w:trPr>
        <w:tc>
          <w:tcPr>
            <w:tcW w:w="2093" w:type="dxa"/>
            <w:vMerge w:val="restart"/>
            <w:tcBorders>
              <w:top w:val="single" w:sz="4" w:space="0" w:color="auto"/>
              <w:left w:val="single" w:sz="4" w:space="0" w:color="auto"/>
              <w:right w:val="single" w:sz="4" w:space="0" w:color="auto"/>
            </w:tcBorders>
            <w:hideMark/>
          </w:tcPr>
          <w:p w:rsidR="00C609D5" w:rsidRDefault="00C609D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3.3. Skatinti ir aktyvinti mokinių savivaldą.</w:t>
            </w:r>
          </w:p>
        </w:tc>
        <w:tc>
          <w:tcPr>
            <w:tcW w:w="2126" w:type="dxa"/>
            <w:tcBorders>
              <w:top w:val="single" w:sz="4" w:space="0" w:color="auto"/>
              <w:left w:val="single" w:sz="4" w:space="0" w:color="auto"/>
              <w:bottom w:val="single" w:sz="4" w:space="0" w:color="auto"/>
              <w:right w:val="single" w:sz="4" w:space="0" w:color="auto"/>
            </w:tcBorders>
            <w:hideMark/>
          </w:tcPr>
          <w:p w:rsidR="00C609D5" w:rsidRDefault="00C609D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Mokinių </w:t>
            </w:r>
            <w:proofErr w:type="spellStart"/>
            <w:r>
              <w:rPr>
                <w:rFonts w:ascii="Times New Roman" w:hAnsi="Times New Roman" w:cs="Times New Roman"/>
                <w:sz w:val="24"/>
                <w:szCs w:val="24"/>
              </w:rPr>
              <w:t>savanorystės</w:t>
            </w:r>
            <w:proofErr w:type="spellEnd"/>
            <w:r>
              <w:rPr>
                <w:rFonts w:ascii="Times New Roman" w:hAnsi="Times New Roman" w:cs="Times New Roman"/>
                <w:sz w:val="24"/>
                <w:szCs w:val="24"/>
              </w:rPr>
              <w:t xml:space="preserve"> inicijavimas.</w:t>
            </w:r>
          </w:p>
        </w:tc>
        <w:tc>
          <w:tcPr>
            <w:tcW w:w="1843" w:type="dxa"/>
            <w:gridSpan w:val="2"/>
            <w:tcBorders>
              <w:top w:val="single" w:sz="4" w:space="0" w:color="auto"/>
              <w:left w:val="single" w:sz="4" w:space="0" w:color="auto"/>
              <w:bottom w:val="single" w:sz="4" w:space="0" w:color="auto"/>
              <w:right w:val="single" w:sz="4" w:space="0" w:color="auto"/>
            </w:tcBorders>
            <w:hideMark/>
          </w:tcPr>
          <w:p w:rsidR="00C609D5" w:rsidRDefault="00C609D5" w:rsidP="000E72C1">
            <w:pPr>
              <w:spacing w:after="0" w:line="240" w:lineRule="auto"/>
              <w:rPr>
                <w:rFonts w:ascii="Times New Roman" w:hAnsi="Times New Roman" w:cs="Times New Roman"/>
                <w:sz w:val="24"/>
                <w:szCs w:val="24"/>
              </w:rPr>
            </w:pPr>
            <w:r>
              <w:rPr>
                <w:rFonts w:ascii="Times New Roman" w:hAnsi="Times New Roman" w:cs="Times New Roman"/>
                <w:sz w:val="24"/>
                <w:szCs w:val="24"/>
              </w:rPr>
              <w:t>Rugsėjis</w:t>
            </w:r>
            <w:r w:rsidR="000E72C1">
              <w:rPr>
                <w:rFonts w:ascii="Times New Roman" w:hAnsi="Times New Roman" w:cs="Times New Roman"/>
                <w:sz w:val="24"/>
                <w:szCs w:val="24"/>
              </w:rPr>
              <w:t>–</w:t>
            </w:r>
            <w:r>
              <w:rPr>
                <w:rFonts w:ascii="Times New Roman" w:hAnsi="Times New Roman" w:cs="Times New Roman"/>
                <w:sz w:val="24"/>
                <w:szCs w:val="24"/>
              </w:rPr>
              <w:t>gruodis</w:t>
            </w:r>
          </w:p>
        </w:tc>
        <w:tc>
          <w:tcPr>
            <w:tcW w:w="1843" w:type="dxa"/>
            <w:tcBorders>
              <w:top w:val="single" w:sz="4" w:space="0" w:color="auto"/>
              <w:left w:val="single" w:sz="4" w:space="0" w:color="auto"/>
              <w:bottom w:val="single" w:sz="4" w:space="0" w:color="auto"/>
              <w:right w:val="single" w:sz="4" w:space="0" w:color="auto"/>
            </w:tcBorders>
            <w:hideMark/>
          </w:tcPr>
          <w:p w:rsidR="00C609D5" w:rsidRDefault="00C609D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Mokinių taryba, administracija</w:t>
            </w:r>
          </w:p>
        </w:tc>
        <w:tc>
          <w:tcPr>
            <w:tcW w:w="1842" w:type="dxa"/>
            <w:tcBorders>
              <w:top w:val="single" w:sz="4" w:space="0" w:color="auto"/>
              <w:left w:val="single" w:sz="4" w:space="0" w:color="auto"/>
              <w:bottom w:val="single" w:sz="4" w:space="0" w:color="auto"/>
              <w:right w:val="single" w:sz="4" w:space="0" w:color="auto"/>
            </w:tcBorders>
            <w:hideMark/>
          </w:tcPr>
          <w:p w:rsidR="00C609D5"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Dalyvaujama mokinių iniciatyvų projekte.</w:t>
            </w:r>
          </w:p>
        </w:tc>
      </w:tr>
      <w:tr w:rsidR="00C609D5" w:rsidTr="000A5209">
        <w:tc>
          <w:tcPr>
            <w:tcW w:w="2093" w:type="dxa"/>
            <w:vMerge/>
            <w:tcBorders>
              <w:left w:val="single" w:sz="4" w:space="0" w:color="auto"/>
              <w:bottom w:val="single" w:sz="4" w:space="0" w:color="auto"/>
              <w:right w:val="single" w:sz="4" w:space="0" w:color="auto"/>
            </w:tcBorders>
          </w:tcPr>
          <w:p w:rsidR="00C609D5" w:rsidRDefault="00C609D5" w:rsidP="00FA30F7">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09D5" w:rsidRDefault="00C609D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Įdomių veiklų organizavimas mokykloje įtraukiant visą mokyklos bendruomenę.</w:t>
            </w:r>
          </w:p>
        </w:tc>
        <w:tc>
          <w:tcPr>
            <w:tcW w:w="1843" w:type="dxa"/>
            <w:gridSpan w:val="2"/>
            <w:tcBorders>
              <w:top w:val="single" w:sz="4" w:space="0" w:color="auto"/>
              <w:left w:val="single" w:sz="4" w:space="0" w:color="auto"/>
              <w:bottom w:val="single" w:sz="4" w:space="0" w:color="auto"/>
              <w:right w:val="single" w:sz="4" w:space="0" w:color="auto"/>
            </w:tcBorders>
          </w:tcPr>
          <w:p w:rsidR="00C609D5" w:rsidRDefault="00C609D5"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Spalis</w:t>
            </w:r>
            <w:r w:rsidR="000E72C1">
              <w:rPr>
                <w:rFonts w:ascii="Times New Roman" w:hAnsi="Times New Roman" w:cs="Times New Roman"/>
                <w:sz w:val="24"/>
                <w:szCs w:val="24"/>
              </w:rPr>
              <w:t>–</w:t>
            </w:r>
            <w:r w:rsidR="00357EA3">
              <w:rPr>
                <w:rFonts w:ascii="Times New Roman" w:hAnsi="Times New Roman" w:cs="Times New Roman"/>
                <w:sz w:val="24"/>
                <w:szCs w:val="24"/>
              </w:rPr>
              <w:t>gruodis</w:t>
            </w:r>
          </w:p>
        </w:tc>
        <w:tc>
          <w:tcPr>
            <w:tcW w:w="1843" w:type="dxa"/>
            <w:tcBorders>
              <w:top w:val="single" w:sz="4" w:space="0" w:color="auto"/>
              <w:left w:val="single" w:sz="4" w:space="0" w:color="auto"/>
              <w:bottom w:val="single" w:sz="4" w:space="0" w:color="auto"/>
              <w:right w:val="single" w:sz="4" w:space="0" w:color="auto"/>
            </w:tcBorders>
          </w:tcPr>
          <w:p w:rsidR="00C609D5"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Mokinių taryba, m</w:t>
            </w:r>
            <w:r w:rsidR="00C609D5">
              <w:rPr>
                <w:rFonts w:ascii="Times New Roman" w:hAnsi="Times New Roman" w:cs="Times New Roman"/>
                <w:sz w:val="24"/>
                <w:szCs w:val="24"/>
              </w:rPr>
              <w:t>etodinės grupės</w:t>
            </w:r>
          </w:p>
        </w:tc>
        <w:tc>
          <w:tcPr>
            <w:tcW w:w="1842" w:type="dxa"/>
            <w:tcBorders>
              <w:top w:val="single" w:sz="4" w:space="0" w:color="auto"/>
              <w:left w:val="single" w:sz="4" w:space="0" w:color="auto"/>
              <w:bottom w:val="single" w:sz="4" w:space="0" w:color="auto"/>
              <w:right w:val="single" w:sz="4" w:space="0" w:color="auto"/>
            </w:tcBorders>
          </w:tcPr>
          <w:p w:rsidR="00C609D5" w:rsidRDefault="00357EA3"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Skatinama mokinių lyderystė</w:t>
            </w:r>
          </w:p>
        </w:tc>
      </w:tr>
    </w:tbl>
    <w:p w:rsidR="0018363A" w:rsidRDefault="0018363A" w:rsidP="0018363A">
      <w:pPr>
        <w:spacing w:after="0"/>
        <w:rPr>
          <w:rFonts w:ascii="Times New Roman" w:hAnsi="Times New Roman" w:cs="Times New Roman"/>
          <w:sz w:val="24"/>
          <w:szCs w:val="24"/>
        </w:rPr>
      </w:pPr>
    </w:p>
    <w:p w:rsidR="0018363A" w:rsidRDefault="00D3087E" w:rsidP="0018363A">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18363A">
        <w:rPr>
          <w:rFonts w:ascii="Times New Roman" w:hAnsi="Times New Roman" w:cs="Times New Roman"/>
          <w:b/>
          <w:sz w:val="24"/>
          <w:szCs w:val="24"/>
        </w:rPr>
        <w:t>V SKYRIUS</w:t>
      </w:r>
    </w:p>
    <w:p w:rsidR="0018363A" w:rsidRDefault="0018363A" w:rsidP="0018363A">
      <w:pPr>
        <w:spacing w:after="0"/>
        <w:jc w:val="center"/>
        <w:rPr>
          <w:rFonts w:ascii="Times New Roman" w:hAnsi="Times New Roman" w:cs="Times New Roman"/>
          <w:b/>
          <w:sz w:val="24"/>
          <w:szCs w:val="24"/>
        </w:rPr>
      </w:pPr>
      <w:r>
        <w:rPr>
          <w:rFonts w:ascii="Times New Roman" w:hAnsi="Times New Roman" w:cs="Times New Roman"/>
          <w:b/>
          <w:sz w:val="24"/>
          <w:szCs w:val="24"/>
        </w:rPr>
        <w:t>MOKYTOJŲ TARYBOS POSĖDŽIAI</w:t>
      </w:r>
    </w:p>
    <w:p w:rsidR="0018363A" w:rsidRDefault="0018363A" w:rsidP="0018363A">
      <w:pPr>
        <w:spacing w:after="0"/>
        <w:jc w:val="center"/>
        <w:rPr>
          <w:rFonts w:ascii="Times New Roman" w:hAnsi="Times New Roman" w:cs="Times New Roman"/>
          <w:b/>
          <w:sz w:val="24"/>
          <w:szCs w:val="24"/>
        </w:rPr>
      </w:pPr>
    </w:p>
    <w:p w:rsidR="0018363A" w:rsidRDefault="00C15D70" w:rsidP="0018363A">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t>6</w:t>
      </w:r>
      <w:r w:rsidR="0018363A">
        <w:rPr>
          <w:rFonts w:ascii="Times New Roman" w:hAnsi="Times New Roman" w:cs="Times New Roman"/>
          <w:sz w:val="24"/>
          <w:szCs w:val="24"/>
        </w:rPr>
        <w:t>. Mokytojų tarybos posėdžių temos, data:</w:t>
      </w:r>
    </w:p>
    <w:tbl>
      <w:tblPr>
        <w:tblW w:w="0" w:type="auto"/>
        <w:tblLook w:val="04A0" w:firstRow="1" w:lastRow="0" w:firstColumn="1" w:lastColumn="0" w:noHBand="0" w:noVBand="1"/>
      </w:tblPr>
      <w:tblGrid>
        <w:gridCol w:w="675"/>
        <w:gridCol w:w="5894"/>
        <w:gridCol w:w="3285"/>
      </w:tblGrid>
      <w:tr w:rsidR="0018363A" w:rsidTr="0018363A">
        <w:tc>
          <w:tcPr>
            <w:tcW w:w="675"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Eil.</w:t>
            </w:r>
          </w:p>
          <w:p w:rsidR="0018363A" w:rsidRDefault="0018363A" w:rsidP="00FA30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w:t>
            </w:r>
          </w:p>
        </w:tc>
        <w:tc>
          <w:tcPr>
            <w:tcW w:w="5894"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Posėdžio tema</w:t>
            </w:r>
          </w:p>
        </w:tc>
        <w:tc>
          <w:tcPr>
            <w:tcW w:w="3285"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Data</w:t>
            </w:r>
          </w:p>
        </w:tc>
      </w:tr>
      <w:tr w:rsidR="0018363A" w:rsidTr="0018363A">
        <w:tc>
          <w:tcPr>
            <w:tcW w:w="675"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94"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2020–2021 m. m. mokyklos veiklos analizė, 2021–2022 m. m. mokyklos veiklos tikslai, aktualių dokumentų derinimas. </w:t>
            </w:r>
          </w:p>
        </w:tc>
        <w:tc>
          <w:tcPr>
            <w:tcW w:w="3285" w:type="dxa"/>
            <w:tcBorders>
              <w:top w:val="single" w:sz="4" w:space="0" w:color="auto"/>
              <w:left w:val="single" w:sz="4" w:space="0" w:color="auto"/>
              <w:bottom w:val="single" w:sz="4" w:space="0" w:color="auto"/>
              <w:right w:val="single" w:sz="4" w:space="0" w:color="auto"/>
            </w:tcBorders>
            <w:hideMark/>
          </w:tcPr>
          <w:p w:rsidR="0018363A" w:rsidRDefault="0018363A" w:rsidP="00FA30F7">
            <w:pPr>
              <w:spacing w:after="0" w:line="240" w:lineRule="auto"/>
              <w:rPr>
                <w:rFonts w:ascii="Times New Roman" w:hAnsi="Times New Roman" w:cs="Times New Roman"/>
                <w:sz w:val="24"/>
                <w:szCs w:val="24"/>
              </w:rPr>
            </w:pPr>
            <w:r>
              <w:rPr>
                <w:rFonts w:ascii="Times New Roman" w:hAnsi="Times New Roman" w:cs="Times New Roman"/>
                <w:sz w:val="24"/>
                <w:szCs w:val="24"/>
              </w:rPr>
              <w:t>2021-08-31</w:t>
            </w:r>
          </w:p>
        </w:tc>
      </w:tr>
    </w:tbl>
    <w:p w:rsidR="0018363A" w:rsidRDefault="0018363A" w:rsidP="00FA30F7">
      <w:pPr>
        <w:spacing w:after="0" w:line="240" w:lineRule="auto"/>
      </w:pPr>
    </w:p>
    <w:p w:rsidR="00FA30F7" w:rsidRDefault="00FA30F7" w:rsidP="00FA30F7">
      <w:pPr>
        <w:spacing w:after="0" w:line="240" w:lineRule="auto"/>
        <w:jc w:val="center"/>
        <w:rPr>
          <w:rFonts w:ascii="Times New Roman" w:eastAsia="Calibri" w:hAnsi="Times New Roman" w:cs="Times New Roman"/>
          <w:b/>
          <w:sz w:val="24"/>
          <w:szCs w:val="24"/>
        </w:rPr>
      </w:pPr>
    </w:p>
    <w:p w:rsidR="0018363A" w:rsidRDefault="00D3087E" w:rsidP="00FA30F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0018363A">
        <w:rPr>
          <w:rFonts w:ascii="Times New Roman" w:eastAsia="Calibri" w:hAnsi="Times New Roman" w:cs="Times New Roman"/>
          <w:b/>
          <w:sz w:val="24"/>
          <w:szCs w:val="24"/>
        </w:rPr>
        <w:t xml:space="preserve"> SKYRIUS</w:t>
      </w:r>
    </w:p>
    <w:p w:rsidR="0018363A" w:rsidRDefault="0018363A" w:rsidP="00FA30F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MOKINIŲ TARYBOS VEIKLOS PLANAS</w:t>
      </w:r>
    </w:p>
    <w:p w:rsidR="000E72C1" w:rsidRDefault="000E72C1" w:rsidP="00FA30F7">
      <w:pPr>
        <w:spacing w:after="0" w:line="240" w:lineRule="auto"/>
        <w:jc w:val="center"/>
        <w:rPr>
          <w:rFonts w:ascii="Times New Roman" w:eastAsia="Calibri" w:hAnsi="Times New Roman" w:cs="Times New Roman"/>
          <w:b/>
          <w:color w:val="FF0000"/>
          <w:sz w:val="24"/>
          <w:szCs w:val="24"/>
        </w:rPr>
      </w:pPr>
    </w:p>
    <w:p w:rsidR="0000120F" w:rsidRDefault="0000120F" w:rsidP="0000120F">
      <w:pPr>
        <w:tabs>
          <w:tab w:val="left" w:pos="127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7. Mokinių tarybos numatomos priemonės, data, atsakingi asmenys:</w:t>
      </w:r>
    </w:p>
    <w:tbl>
      <w:tblPr>
        <w:tblW w:w="0" w:type="auto"/>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88"/>
        <w:gridCol w:w="3879"/>
        <w:gridCol w:w="2255"/>
        <w:gridCol w:w="2874"/>
      </w:tblGrid>
      <w:tr w:rsidR="0000120F" w:rsidTr="00FA30F7">
        <w:trPr>
          <w:trHeight w:val="478"/>
          <w:jc w:val="center"/>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20F" w:rsidRDefault="0000120F" w:rsidP="00FA30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 Nr.</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FA30F7">
            <w:pPr>
              <w:spacing w:after="0" w:line="240" w:lineRule="auto"/>
              <w:jc w:val="center"/>
              <w:rPr>
                <w:rFonts w:ascii="Times New Roman" w:eastAsia="Calibri" w:hAnsi="Times New Roman" w:cs="Times New Roman"/>
                <w:sz w:val="24"/>
                <w:szCs w:val="24"/>
              </w:rPr>
            </w:pPr>
          </w:p>
          <w:p w:rsidR="0000120F" w:rsidRDefault="0000120F" w:rsidP="00FA30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Priemonės pavadinimas</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FA30F7">
            <w:pPr>
              <w:spacing w:after="0" w:line="240" w:lineRule="auto"/>
              <w:jc w:val="center"/>
              <w:rPr>
                <w:rFonts w:ascii="Times New Roman" w:eastAsia="Calibri" w:hAnsi="Times New Roman" w:cs="Times New Roman"/>
                <w:sz w:val="24"/>
                <w:szCs w:val="24"/>
              </w:rPr>
            </w:pPr>
          </w:p>
          <w:p w:rsidR="0000120F" w:rsidRDefault="0000120F" w:rsidP="00FA30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Data</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FA30F7">
            <w:pPr>
              <w:spacing w:after="0" w:line="240" w:lineRule="auto"/>
              <w:jc w:val="center"/>
              <w:rPr>
                <w:rFonts w:ascii="Times New Roman" w:eastAsia="Calibri" w:hAnsi="Times New Roman" w:cs="Times New Roman"/>
                <w:sz w:val="24"/>
                <w:szCs w:val="24"/>
              </w:rPr>
            </w:pPr>
          </w:p>
          <w:p w:rsidR="0000120F" w:rsidRDefault="0000120F" w:rsidP="00FA30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Atsakingas asmuo</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Klasių susirinkimai</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Rugsėjis</w:t>
            </w:r>
            <w:proofErr w:type="spellEnd"/>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kuratorius</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savivaldos veiklų aptarimas ir organizavimas</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20F" w:rsidRDefault="00FA30F7"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Rugsėjis–</w:t>
            </w:r>
            <w:r w:rsidR="0000120F">
              <w:rPr>
                <w:rFonts w:ascii="Times New Roman" w:eastAsia="Calibri" w:hAnsi="Times New Roman" w:cs="Times New Roman"/>
                <w:sz w:val="24"/>
                <w:szCs w:val="24"/>
              </w:rPr>
              <w:t>gruodis</w:t>
            </w:r>
          </w:p>
        </w:tc>
        <w:tc>
          <w:tcPr>
            <w:tcW w:w="2874" w:type="dxa"/>
            <w:tcBorders>
              <w:top w:val="single" w:sz="4" w:space="0" w:color="auto"/>
              <w:left w:val="single" w:sz="4" w:space="0" w:color="auto"/>
              <w:bottom w:val="single" w:sz="4" w:space="0" w:color="auto"/>
              <w:right w:val="single" w:sz="4" w:space="0" w:color="auto"/>
            </w:tcBorders>
            <w:shd w:val="clear" w:color="auto" w:fill="FFFFFF"/>
            <w:hideMark/>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nariai</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Klasių savivaldos koordinavimas</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FA30F7"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Rugsėjis–</w:t>
            </w:r>
            <w:r w:rsidR="0000120F">
              <w:rPr>
                <w:rFonts w:ascii="Times New Roman" w:eastAsia="Calibri" w:hAnsi="Times New Roman" w:cs="Times New Roman"/>
                <w:sz w:val="24"/>
                <w:szCs w:val="24"/>
              </w:rPr>
              <w:t>gruodis</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10 kl. mokiniai</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Nuolatinė pagalba, siekiant užtikrinti mokinio taisyklių laikymąsi.</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FA30F7"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Rugsėjis–</w:t>
            </w:r>
            <w:r w:rsidR="0000120F">
              <w:rPr>
                <w:rFonts w:ascii="Times New Roman" w:eastAsia="Calibri" w:hAnsi="Times New Roman" w:cs="Times New Roman"/>
                <w:sz w:val="24"/>
                <w:szCs w:val="24"/>
              </w:rPr>
              <w:t>gruodis</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7 kl. mokiniai</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Labdaros akcija gyvūnų prieglaudai.</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Lapkritis</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5 kl. mokiniai</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Kalėdinių filmų vakaras</w:t>
            </w:r>
            <w:r w:rsidR="0000120F">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00120F"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Gruodis</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00120F"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8 kl. mokiniai</w:t>
            </w:r>
          </w:p>
        </w:tc>
      </w:tr>
      <w:tr w:rsidR="00946DDB"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946DDB"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946DDB"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Gerumo akcija Vėžaičių senelių namuose.</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946DDB"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Gruodis</w:t>
            </w:r>
          </w:p>
        </w:tc>
        <w:tc>
          <w:tcPr>
            <w:tcW w:w="2874" w:type="dxa"/>
            <w:tcBorders>
              <w:top w:val="single" w:sz="4" w:space="0" w:color="auto"/>
              <w:left w:val="single" w:sz="4" w:space="0" w:color="auto"/>
              <w:bottom w:val="single" w:sz="4" w:space="0" w:color="auto"/>
              <w:right w:val="single" w:sz="4" w:space="0" w:color="auto"/>
            </w:tcBorders>
            <w:shd w:val="clear" w:color="auto" w:fill="FFFFFF"/>
          </w:tcPr>
          <w:p w:rsidR="00946DDB"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7 kl. mokiniai</w:t>
            </w:r>
          </w:p>
        </w:tc>
      </w:tr>
      <w:tr w:rsidR="0000120F" w:rsidTr="00FA30F7">
        <w:trPr>
          <w:jc w:val="center"/>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00120F"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00120F">
              <w:rPr>
                <w:rFonts w:ascii="Times New Roman" w:eastAsia="Calibri" w:hAnsi="Times New Roman" w:cs="Times New Roman"/>
                <w:sz w:val="24"/>
                <w:szCs w:val="24"/>
              </w:rPr>
              <w:t>.</w:t>
            </w:r>
          </w:p>
          <w:p w:rsidR="0000120F" w:rsidRDefault="0000120F" w:rsidP="0050289D">
            <w:pPr>
              <w:spacing w:after="0" w:line="240" w:lineRule="auto"/>
              <w:rPr>
                <w:rFonts w:ascii="Times New Roman" w:eastAsia="Calibri" w:hAnsi="Times New Roman" w:cs="Times New Roman"/>
                <w:sz w:val="24"/>
                <w:szCs w:val="24"/>
              </w:rPr>
            </w:pPr>
          </w:p>
        </w:tc>
        <w:tc>
          <w:tcPr>
            <w:tcW w:w="3879"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946DDB"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Susitikimai su mokyklos administracija</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rsidR="0000120F" w:rsidRDefault="00FA30F7" w:rsidP="005028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Rugsėjis–</w:t>
            </w:r>
            <w:r w:rsidR="00946DDB">
              <w:rPr>
                <w:rFonts w:ascii="Times New Roman" w:eastAsia="Calibri" w:hAnsi="Times New Roman" w:cs="Times New Roman"/>
                <w:sz w:val="24"/>
                <w:szCs w:val="24"/>
              </w:rPr>
              <w:t>gruodis</w:t>
            </w:r>
          </w:p>
        </w:tc>
        <w:tc>
          <w:tcPr>
            <w:tcW w:w="2874" w:type="dxa"/>
            <w:tcBorders>
              <w:top w:val="single" w:sz="4" w:space="0" w:color="auto"/>
              <w:left w:val="single" w:sz="4" w:space="0" w:color="auto"/>
              <w:bottom w:val="single" w:sz="4" w:space="0" w:color="auto"/>
              <w:right w:val="single" w:sz="4" w:space="0" w:color="auto"/>
            </w:tcBorders>
            <w:shd w:val="clear" w:color="auto" w:fill="FFFFFF"/>
            <w:hideMark/>
          </w:tcPr>
          <w:p w:rsidR="0000120F" w:rsidRDefault="0000120F" w:rsidP="0050289D">
            <w:pPr>
              <w:spacing w:after="0" w:line="240" w:lineRule="auto"/>
            </w:pPr>
            <w:r>
              <w:rPr>
                <w:rFonts w:ascii="Times New Roman" w:eastAsia="Calibri" w:hAnsi="Times New Roman" w:cs="Times New Roman"/>
                <w:sz w:val="24"/>
                <w:szCs w:val="24"/>
              </w:rPr>
              <w:t>Mokinių tarybos nariai</w:t>
            </w:r>
          </w:p>
        </w:tc>
      </w:tr>
    </w:tbl>
    <w:p w:rsidR="0018363A" w:rsidRDefault="0018363A" w:rsidP="0018363A">
      <w:pPr>
        <w:spacing w:after="0" w:line="240" w:lineRule="auto"/>
        <w:jc w:val="center"/>
        <w:rPr>
          <w:rFonts w:ascii="Times New Roman" w:eastAsia="Calibri" w:hAnsi="Times New Roman" w:cs="Times New Roman"/>
          <w:b/>
          <w:sz w:val="24"/>
          <w:szCs w:val="24"/>
        </w:rPr>
      </w:pPr>
    </w:p>
    <w:p w:rsidR="0018363A" w:rsidRDefault="00D3087E" w:rsidP="0018363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w:t>
      </w:r>
      <w:r w:rsidR="0018363A">
        <w:rPr>
          <w:rFonts w:ascii="Times New Roman" w:eastAsia="Calibri" w:hAnsi="Times New Roman" w:cs="Times New Roman"/>
          <w:b/>
          <w:sz w:val="24"/>
          <w:szCs w:val="24"/>
        </w:rPr>
        <w:t xml:space="preserve"> SKYRIUS</w:t>
      </w:r>
    </w:p>
    <w:p w:rsidR="0018363A" w:rsidRDefault="0018363A" w:rsidP="0018363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METODINĖS TARYBOS VEIKLOS PLANAS</w:t>
      </w:r>
    </w:p>
    <w:p w:rsidR="00D3087E" w:rsidRDefault="00D3087E" w:rsidP="0018363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D3087E" w:rsidRPr="00D3087E" w:rsidRDefault="00D3087E" w:rsidP="00D3087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3087E">
        <w:rPr>
          <w:rFonts w:ascii="Times New Roman" w:eastAsia="Times New Roman" w:hAnsi="Times New Roman" w:cs="Times New Roman"/>
          <w:sz w:val="24"/>
          <w:szCs w:val="24"/>
          <w:lang w:eastAsia="lt-LT"/>
        </w:rPr>
        <w:t xml:space="preserve">8. </w:t>
      </w:r>
      <w:r w:rsidR="000E72C1">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etodinės tarybos veiklos tikslai, uždaviniai, priemonės, data, atsakingi asmenys, laukiamas rezultatas:</w:t>
      </w:r>
    </w:p>
    <w:p w:rsidR="00BF1BB4" w:rsidRPr="008E6C57" w:rsidRDefault="00BF1BB4" w:rsidP="00BF1BB4">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Style w:val="Lentelstinklelis"/>
        <w:tblW w:w="9947" w:type="dxa"/>
        <w:tblInd w:w="113" w:type="dxa"/>
        <w:tblLayout w:type="fixed"/>
        <w:tblLook w:val="04A0" w:firstRow="1" w:lastRow="0" w:firstColumn="1" w:lastColumn="0" w:noHBand="0" w:noVBand="1"/>
      </w:tblPr>
      <w:tblGrid>
        <w:gridCol w:w="2084"/>
        <w:gridCol w:w="2171"/>
        <w:gridCol w:w="1323"/>
        <w:gridCol w:w="35"/>
        <w:gridCol w:w="1782"/>
        <w:gridCol w:w="2552"/>
      </w:tblGrid>
      <w:tr w:rsidR="00BF1BB4" w:rsidRPr="008E6C57" w:rsidTr="0050289D">
        <w:tc>
          <w:tcPr>
            <w:tcW w:w="9947" w:type="dxa"/>
            <w:gridSpan w:val="6"/>
          </w:tcPr>
          <w:p w:rsidR="00BF1BB4" w:rsidRPr="008E6C57" w:rsidRDefault="00BF1BB4" w:rsidP="0050289D">
            <w:pPr>
              <w:rPr>
                <w:rFonts w:ascii="Times New Roman" w:hAnsi="Times New Roman" w:cs="Times New Roman"/>
                <w:b/>
                <w:sz w:val="24"/>
                <w:szCs w:val="24"/>
              </w:rPr>
            </w:pPr>
            <w:r w:rsidRPr="008E6C57">
              <w:rPr>
                <w:rFonts w:ascii="Times New Roman" w:hAnsi="Times New Roman" w:cs="Times New Roman"/>
                <w:b/>
                <w:sz w:val="24"/>
                <w:szCs w:val="24"/>
              </w:rPr>
              <w:t xml:space="preserve">1.Tikslas. Siekti </w:t>
            </w:r>
            <w:r>
              <w:rPr>
                <w:rFonts w:ascii="Times New Roman" w:hAnsi="Times New Roman" w:cs="Times New Roman"/>
                <w:b/>
                <w:sz w:val="24"/>
                <w:szCs w:val="24"/>
              </w:rPr>
              <w:t>b</w:t>
            </w:r>
            <w:r w:rsidRPr="008E6C57">
              <w:rPr>
                <w:rFonts w:ascii="Times New Roman" w:hAnsi="Times New Roman" w:cs="Times New Roman"/>
                <w:b/>
                <w:sz w:val="24"/>
                <w:szCs w:val="24"/>
              </w:rPr>
              <w:t>endrųjų programų įgyvendinimo, teikiant metodinę pagalbą pedagogams planuojant veiklas.</w:t>
            </w:r>
          </w:p>
        </w:tc>
      </w:tr>
      <w:tr w:rsidR="00BF1BB4" w:rsidRPr="008E6C57" w:rsidTr="0050289D">
        <w:tc>
          <w:tcPr>
            <w:tcW w:w="2084" w:type="dxa"/>
          </w:tcPr>
          <w:p w:rsidR="00BF1BB4" w:rsidRPr="008E6C57" w:rsidRDefault="00BF1BB4" w:rsidP="0050289D">
            <w:pPr>
              <w:jc w:val="center"/>
              <w:rPr>
                <w:rFonts w:ascii="Times New Roman" w:hAnsi="Times New Roman" w:cs="Times New Roman"/>
                <w:sz w:val="24"/>
                <w:szCs w:val="24"/>
              </w:rPr>
            </w:pPr>
            <w:r w:rsidRPr="008E6C57">
              <w:rPr>
                <w:rFonts w:ascii="Times New Roman" w:hAnsi="Times New Roman" w:cs="Times New Roman"/>
                <w:sz w:val="24"/>
                <w:szCs w:val="24"/>
              </w:rPr>
              <w:t>Uždavinys</w:t>
            </w:r>
          </w:p>
        </w:tc>
        <w:tc>
          <w:tcPr>
            <w:tcW w:w="2171" w:type="dxa"/>
          </w:tcPr>
          <w:p w:rsidR="00BF1BB4" w:rsidRPr="008E6C57" w:rsidRDefault="00BF1BB4" w:rsidP="0050289D">
            <w:pPr>
              <w:jc w:val="center"/>
              <w:rPr>
                <w:rFonts w:ascii="Times New Roman" w:hAnsi="Times New Roman" w:cs="Times New Roman"/>
                <w:sz w:val="24"/>
                <w:szCs w:val="24"/>
              </w:rPr>
            </w:pPr>
            <w:r w:rsidRPr="008E6C57">
              <w:rPr>
                <w:rFonts w:ascii="Times New Roman" w:hAnsi="Times New Roman" w:cs="Times New Roman"/>
                <w:sz w:val="24"/>
                <w:szCs w:val="24"/>
              </w:rPr>
              <w:t>Priemonės pavadinimas</w:t>
            </w:r>
          </w:p>
        </w:tc>
        <w:tc>
          <w:tcPr>
            <w:tcW w:w="1358" w:type="dxa"/>
            <w:gridSpan w:val="2"/>
          </w:tcPr>
          <w:p w:rsidR="00BF1BB4" w:rsidRPr="008E6C57" w:rsidRDefault="00BF1BB4" w:rsidP="0050289D">
            <w:pPr>
              <w:jc w:val="center"/>
              <w:rPr>
                <w:rFonts w:ascii="Times New Roman" w:hAnsi="Times New Roman" w:cs="Times New Roman"/>
                <w:sz w:val="24"/>
                <w:szCs w:val="24"/>
              </w:rPr>
            </w:pPr>
            <w:r w:rsidRPr="008E6C57">
              <w:rPr>
                <w:rFonts w:ascii="Times New Roman" w:hAnsi="Times New Roman" w:cs="Times New Roman"/>
                <w:sz w:val="24"/>
                <w:szCs w:val="24"/>
              </w:rPr>
              <w:t>Data</w:t>
            </w:r>
          </w:p>
        </w:tc>
        <w:tc>
          <w:tcPr>
            <w:tcW w:w="1782" w:type="dxa"/>
          </w:tcPr>
          <w:p w:rsidR="00BF1BB4" w:rsidRPr="008E6C57" w:rsidRDefault="00BF1BB4" w:rsidP="0050289D">
            <w:pPr>
              <w:jc w:val="center"/>
              <w:rPr>
                <w:rFonts w:ascii="Times New Roman" w:hAnsi="Times New Roman" w:cs="Times New Roman"/>
                <w:sz w:val="24"/>
                <w:szCs w:val="24"/>
              </w:rPr>
            </w:pPr>
            <w:r w:rsidRPr="008E6C57">
              <w:rPr>
                <w:rFonts w:ascii="Times New Roman" w:hAnsi="Times New Roman" w:cs="Times New Roman"/>
                <w:sz w:val="24"/>
                <w:szCs w:val="24"/>
              </w:rPr>
              <w:t>Atsakingas asmuo</w:t>
            </w:r>
          </w:p>
        </w:tc>
        <w:tc>
          <w:tcPr>
            <w:tcW w:w="2552" w:type="dxa"/>
          </w:tcPr>
          <w:p w:rsidR="00BF1BB4" w:rsidRPr="008E6C57" w:rsidRDefault="00BF1BB4" w:rsidP="0050289D">
            <w:pPr>
              <w:jc w:val="center"/>
              <w:rPr>
                <w:rFonts w:ascii="Times New Roman" w:hAnsi="Times New Roman" w:cs="Times New Roman"/>
                <w:sz w:val="24"/>
                <w:szCs w:val="24"/>
              </w:rPr>
            </w:pPr>
            <w:r w:rsidRPr="008E6C57">
              <w:rPr>
                <w:rFonts w:ascii="Times New Roman" w:hAnsi="Times New Roman" w:cs="Times New Roman"/>
                <w:sz w:val="24"/>
                <w:szCs w:val="24"/>
              </w:rPr>
              <w:t>Laukiamas rezultatas</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rPr>
              <w:t>1.1.Rekomendacijų teikimas, rengiant veiklos planus.</w:t>
            </w:r>
          </w:p>
        </w:tc>
        <w:tc>
          <w:tcPr>
            <w:tcW w:w="2171" w:type="dxa"/>
          </w:tcPr>
          <w:p w:rsidR="00BF1BB4" w:rsidRPr="008E6C57" w:rsidRDefault="00BF1BB4" w:rsidP="00FA30F7">
            <w:pPr>
              <w:rPr>
                <w:rFonts w:ascii="Times New Roman" w:hAnsi="Times New Roman" w:cs="Times New Roman"/>
                <w:sz w:val="24"/>
                <w:szCs w:val="24"/>
              </w:rPr>
            </w:pPr>
            <w:r w:rsidRPr="008E6C57">
              <w:rPr>
                <w:rFonts w:ascii="Times New Roman" w:hAnsi="Times New Roman" w:cs="Times New Roman"/>
                <w:sz w:val="24"/>
                <w:szCs w:val="24"/>
                <w:lang w:eastAsia="lt-LT"/>
              </w:rPr>
              <w:t xml:space="preserve">Metodinis susirinkimas </w:t>
            </w:r>
            <w:r w:rsidR="00FA30F7">
              <w:rPr>
                <w:rFonts w:ascii="Times New Roman" w:hAnsi="Times New Roman" w:cs="Times New Roman"/>
                <w:sz w:val="24"/>
                <w:szCs w:val="24"/>
                <w:lang w:eastAsia="lt-LT"/>
              </w:rPr>
              <w:t>„</w:t>
            </w:r>
            <w:r w:rsidRPr="008E6C57">
              <w:rPr>
                <w:rFonts w:ascii="Times New Roman" w:hAnsi="Times New Roman" w:cs="Times New Roman"/>
                <w:sz w:val="24"/>
                <w:szCs w:val="24"/>
                <w:lang w:eastAsia="lt-LT"/>
              </w:rPr>
              <w:t>Dėl rekomendacijų te</w:t>
            </w:r>
            <w:r w:rsidR="00FA30F7">
              <w:rPr>
                <w:rFonts w:ascii="Times New Roman" w:hAnsi="Times New Roman" w:cs="Times New Roman"/>
                <w:sz w:val="24"/>
                <w:szCs w:val="24"/>
                <w:lang w:eastAsia="lt-LT"/>
              </w:rPr>
              <w:t>ikimo  veiklos planų parengimui“</w:t>
            </w:r>
            <w:r w:rsidRPr="008E6C57">
              <w:rPr>
                <w:rFonts w:ascii="Times New Roman" w:hAnsi="Times New Roman" w:cs="Times New Roman"/>
                <w:sz w:val="24"/>
                <w:szCs w:val="24"/>
                <w:lang w:eastAsia="lt-LT"/>
              </w:rPr>
              <w:t xml:space="preserve">, </w:t>
            </w:r>
            <w:r w:rsidR="00FA30F7">
              <w:rPr>
                <w:rFonts w:ascii="Times New Roman" w:hAnsi="Times New Roman" w:cs="Times New Roman"/>
                <w:sz w:val="24"/>
                <w:szCs w:val="24"/>
                <w:lang w:eastAsia="lt-LT"/>
              </w:rPr>
              <w:t>„</w:t>
            </w:r>
            <w:r w:rsidRPr="008E6C57">
              <w:rPr>
                <w:rFonts w:ascii="Times New Roman" w:hAnsi="Times New Roman" w:cs="Times New Roman"/>
                <w:sz w:val="24"/>
                <w:szCs w:val="24"/>
                <w:lang w:eastAsia="lt-LT"/>
              </w:rPr>
              <w:t>Dėl metodinės tarybos veiklos tikslų ir uždavinių numatymo</w:t>
            </w:r>
            <w:r w:rsidR="00FA30F7">
              <w:rPr>
                <w:rFonts w:ascii="Times New Roman" w:hAnsi="Times New Roman" w:cs="Times New Roman"/>
                <w:sz w:val="24"/>
                <w:szCs w:val="24"/>
                <w:lang w:eastAsia="lt-LT"/>
              </w:rPr>
              <w:t>“</w:t>
            </w:r>
            <w:r w:rsidRPr="008E6C57">
              <w:rPr>
                <w:rFonts w:ascii="Times New Roman" w:hAnsi="Times New Roman" w:cs="Times New Roman"/>
                <w:sz w:val="24"/>
                <w:szCs w:val="24"/>
                <w:lang w:eastAsia="lt-LT"/>
              </w:rPr>
              <w:t>.</w:t>
            </w:r>
          </w:p>
        </w:tc>
        <w:tc>
          <w:tcPr>
            <w:tcW w:w="1358" w:type="dxa"/>
            <w:gridSpan w:val="2"/>
          </w:tcPr>
          <w:p w:rsidR="00BF1BB4" w:rsidRPr="008E6C57" w:rsidRDefault="002355E8" w:rsidP="0050289D">
            <w:pPr>
              <w:rPr>
                <w:rFonts w:ascii="Times New Roman" w:hAnsi="Times New Roman" w:cs="Times New Roman"/>
                <w:sz w:val="24"/>
                <w:szCs w:val="24"/>
              </w:rPr>
            </w:pPr>
            <w:r>
              <w:rPr>
                <w:rFonts w:ascii="Times New Roman" w:hAnsi="Times New Roman" w:cs="Times New Roman"/>
                <w:noProof/>
                <w:sz w:val="24"/>
                <w:szCs w:val="24"/>
                <w:lang w:eastAsia="lt-LT"/>
              </w:rPr>
              <w:t>Rugsėjis</w:t>
            </w:r>
          </w:p>
        </w:tc>
        <w:tc>
          <w:tcPr>
            <w:tcW w:w="1782" w:type="dxa"/>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 xml:space="preserve">L. Arienė, </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Jankienė</w:t>
            </w:r>
            <w:r w:rsidR="000E72C1">
              <w:rPr>
                <w:rFonts w:ascii="Times New Roman" w:eastAsia="Times New Roman" w:hAnsi="Times New Roman" w:cs="Times New Roman"/>
                <w:noProof/>
                <w:sz w:val="24"/>
                <w:szCs w:val="24"/>
                <w:lang w:eastAsia="lt-LT"/>
              </w:rPr>
              <w:t>,</w:t>
            </w:r>
          </w:p>
          <w:p w:rsidR="00BF1BB4" w:rsidRPr="008E6C57" w:rsidRDefault="00BF1BB4" w:rsidP="004776DB">
            <w:pPr>
              <w:rPr>
                <w:rFonts w:ascii="Times New Roman" w:hAnsi="Times New Roman" w:cs="Times New Roman"/>
                <w:sz w:val="24"/>
                <w:szCs w:val="24"/>
              </w:rPr>
            </w:pPr>
            <w:r w:rsidRPr="008E6C57">
              <w:rPr>
                <w:rFonts w:ascii="Times New Roman" w:eastAsia="Times New Roman" w:hAnsi="Times New Roman" w:cs="Times New Roman"/>
                <w:noProof/>
                <w:sz w:val="24"/>
                <w:szCs w:val="24"/>
                <w:lang w:eastAsia="lt-LT"/>
              </w:rPr>
              <w:t>R. Pozingienė</w:t>
            </w:r>
          </w:p>
        </w:tc>
        <w:tc>
          <w:tcPr>
            <w:tcW w:w="2552"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noProof/>
                <w:sz w:val="24"/>
                <w:szCs w:val="24"/>
                <w:lang w:eastAsia="lt-LT"/>
              </w:rPr>
              <w:t>Metodinių grupių pirmininkai  numatys metodinės tarybos veiklos tikslus ir uždavinius. Parengs veiklos planus, kurie bus orientuoti į mokymosi kokybę, pokyčiams palankią, saugią aplinką.</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1.2. Pagalbos teikimas mokytojams, tiriant mokymo priemonių poreikį.</w:t>
            </w:r>
          </w:p>
        </w:tc>
        <w:tc>
          <w:tcPr>
            <w:tcW w:w="2171"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Metodinis susirinkimas „Dėl</w:t>
            </w:r>
            <w:r w:rsidRPr="008E6C57">
              <w:rPr>
                <w:rFonts w:ascii="Times New Roman" w:hAnsi="Times New Roman" w:cs="Times New Roman"/>
                <w:sz w:val="24"/>
                <w:szCs w:val="24"/>
              </w:rPr>
              <w:t xml:space="preserve"> mokymo priemonių ir vadovėlių poreikio“.</w:t>
            </w:r>
          </w:p>
        </w:tc>
        <w:tc>
          <w:tcPr>
            <w:tcW w:w="1358" w:type="dxa"/>
            <w:gridSpan w:val="2"/>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Spalis</w:t>
            </w:r>
          </w:p>
        </w:tc>
        <w:tc>
          <w:tcPr>
            <w:tcW w:w="1782" w:type="dxa"/>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 xml:space="preserve">L. Arienė, </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Stropuvienė,</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Jankienė,</w:t>
            </w:r>
          </w:p>
          <w:p w:rsidR="00BF1BB4" w:rsidRPr="008E6C57" w:rsidRDefault="00BF1BB4" w:rsidP="000E72C1">
            <w:pPr>
              <w:rPr>
                <w:rFonts w:ascii="Times New Roman" w:hAnsi="Times New Roman" w:cs="Times New Roman"/>
                <w:sz w:val="24"/>
                <w:szCs w:val="24"/>
              </w:rPr>
            </w:pPr>
            <w:r w:rsidRPr="008E6C57">
              <w:rPr>
                <w:rFonts w:ascii="Times New Roman" w:eastAsia="Times New Roman" w:hAnsi="Times New Roman" w:cs="Times New Roman"/>
                <w:noProof/>
                <w:sz w:val="24"/>
                <w:szCs w:val="24"/>
                <w:lang w:eastAsia="lt-LT"/>
              </w:rPr>
              <w:t>R. Pozingienė</w:t>
            </w:r>
          </w:p>
        </w:tc>
        <w:tc>
          <w:tcPr>
            <w:tcW w:w="2552"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Metodinių grupių pirmininkai pristatys apklausos dėl vadovėlių bei mokymo priemonių poreikio rezultatus ir bus numatyti prioritetai joms įsigyti.</w:t>
            </w:r>
          </w:p>
        </w:tc>
      </w:tr>
      <w:tr w:rsidR="00BF1BB4" w:rsidRPr="008E6C57" w:rsidTr="00FA30F7">
        <w:trPr>
          <w:trHeight w:val="1129"/>
        </w:trPr>
        <w:tc>
          <w:tcPr>
            <w:tcW w:w="2084"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noProof/>
                <w:sz w:val="24"/>
                <w:szCs w:val="24"/>
                <w:lang w:eastAsia="lt-LT"/>
              </w:rPr>
              <w:lastRenderedPageBreak/>
              <w:t>1.3. Pagalbos teikimas, organizuojant projektinę veiklą.</w:t>
            </w:r>
          </w:p>
        </w:tc>
        <w:tc>
          <w:tcPr>
            <w:tcW w:w="2171"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Metodinis susirinkimas dėl projektinės veiklos organizavimo.</w:t>
            </w:r>
          </w:p>
        </w:tc>
        <w:tc>
          <w:tcPr>
            <w:tcW w:w="1358" w:type="dxa"/>
            <w:gridSpan w:val="2"/>
          </w:tcPr>
          <w:p w:rsidR="00BF1BB4"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Rugsėjis</w:t>
            </w:r>
          </w:p>
          <w:p w:rsidR="00BF1BB4" w:rsidRPr="008E6C57" w:rsidRDefault="00BF1BB4" w:rsidP="0050289D">
            <w:pPr>
              <w:rPr>
                <w:rFonts w:ascii="Times New Roman" w:hAnsi="Times New Roman" w:cs="Times New Roman"/>
                <w:sz w:val="24"/>
                <w:szCs w:val="24"/>
              </w:rPr>
            </w:pPr>
            <w:r>
              <w:rPr>
                <w:rFonts w:ascii="Times New Roman" w:hAnsi="Times New Roman" w:cs="Times New Roman"/>
                <w:sz w:val="24"/>
                <w:szCs w:val="24"/>
                <w:lang w:eastAsia="lt-LT"/>
              </w:rPr>
              <w:t>Spalis</w:t>
            </w:r>
          </w:p>
        </w:tc>
        <w:tc>
          <w:tcPr>
            <w:tcW w:w="1782" w:type="dxa"/>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 xml:space="preserve">L. Arienė, </w:t>
            </w:r>
          </w:p>
          <w:p w:rsidR="00BF1BB4" w:rsidRPr="008E6C57" w:rsidRDefault="00BF1BB4" w:rsidP="0050289D">
            <w:pPr>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Stropuvienė,</w:t>
            </w:r>
          </w:p>
          <w:p w:rsidR="00BF1BB4" w:rsidRPr="008E6C57" w:rsidRDefault="004776DB" w:rsidP="00FA30F7">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lt-LT"/>
              </w:rPr>
              <w:t>p</w:t>
            </w:r>
            <w:r w:rsidR="00BF1BB4" w:rsidRPr="008E6C57">
              <w:rPr>
                <w:rFonts w:ascii="Times New Roman" w:eastAsia="Times New Roman" w:hAnsi="Times New Roman" w:cs="Times New Roman"/>
                <w:sz w:val="24"/>
                <w:szCs w:val="24"/>
                <w:lang w:eastAsia="lt-LT"/>
              </w:rPr>
              <w:t>avaduotojas ugdymui.</w:t>
            </w:r>
          </w:p>
        </w:tc>
        <w:tc>
          <w:tcPr>
            <w:tcW w:w="2552"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 xml:space="preserve">Sieksime kokybiškesnio rezultato organizuojant, vykdant projektinę veiklą.  </w:t>
            </w:r>
          </w:p>
        </w:tc>
      </w:tr>
      <w:tr w:rsidR="00BF1BB4" w:rsidRPr="008E6C57" w:rsidTr="0050289D">
        <w:tc>
          <w:tcPr>
            <w:tcW w:w="2084" w:type="dxa"/>
          </w:tcPr>
          <w:p w:rsidR="00BF1BB4" w:rsidRPr="008E6C57" w:rsidRDefault="00BF1BB4" w:rsidP="0050289D">
            <w:pPr>
              <w:rPr>
                <w:rFonts w:ascii="Times New Roman" w:hAnsi="Times New Roman" w:cs="Times New Roman"/>
                <w:noProof/>
                <w:sz w:val="24"/>
                <w:szCs w:val="24"/>
                <w:lang w:eastAsia="lt-LT"/>
              </w:rPr>
            </w:pPr>
            <w:r w:rsidRPr="008E6C57">
              <w:rPr>
                <w:rFonts w:ascii="Times New Roman" w:hAnsi="Times New Roman" w:cs="Times New Roman"/>
                <w:noProof/>
                <w:sz w:val="24"/>
                <w:szCs w:val="24"/>
                <w:lang w:eastAsia="lt-LT"/>
              </w:rPr>
              <w:t xml:space="preserve">1.4. Pagalbos teikimas </w:t>
            </w:r>
            <w:r w:rsidRPr="008E6C57">
              <w:rPr>
                <w:rFonts w:ascii="Times New Roman" w:hAnsi="Times New Roman" w:cs="Times New Roman"/>
                <w:sz w:val="24"/>
                <w:szCs w:val="24"/>
              </w:rPr>
              <w:t>naujai mokykloje dirbantiems mokytojams.</w:t>
            </w:r>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Metodinės tarybos narių pagalba kolegoms – naujai mokykloje dirbantiems mokytojams.</w:t>
            </w:r>
          </w:p>
        </w:tc>
        <w:tc>
          <w:tcPr>
            <w:tcW w:w="1358" w:type="dxa"/>
            <w:gridSpan w:val="2"/>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Nuolat</w:t>
            </w:r>
          </w:p>
        </w:tc>
        <w:tc>
          <w:tcPr>
            <w:tcW w:w="1782" w:type="dxa"/>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 xml:space="preserve">L. Arienė, </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Jankienė</w:t>
            </w:r>
            <w:r w:rsidR="000E72C1">
              <w:rPr>
                <w:rFonts w:ascii="Times New Roman" w:eastAsia="Times New Roman" w:hAnsi="Times New Roman" w:cs="Times New Roman"/>
                <w:noProof/>
                <w:sz w:val="24"/>
                <w:szCs w:val="24"/>
                <w:lang w:eastAsia="lt-LT"/>
              </w:rPr>
              <w:t>,</w:t>
            </w:r>
          </w:p>
          <w:p w:rsidR="00BF1BB4" w:rsidRPr="008E6C57" w:rsidRDefault="00BF1BB4" w:rsidP="004776DB">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R. Pozingienė</w:t>
            </w: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Bus siekiama mokytojų bendradarbiavimo, profesinių kompetencijų.</w:t>
            </w:r>
          </w:p>
        </w:tc>
      </w:tr>
      <w:tr w:rsidR="00BF1BB4" w:rsidRPr="008E6C57" w:rsidTr="0050289D">
        <w:tc>
          <w:tcPr>
            <w:tcW w:w="2084" w:type="dxa"/>
          </w:tcPr>
          <w:p w:rsidR="00BF1BB4" w:rsidRPr="000E72C1" w:rsidRDefault="00BF1BB4" w:rsidP="0050289D">
            <w:pPr>
              <w:rPr>
                <w:rFonts w:ascii="Times New Roman" w:hAnsi="Times New Roman" w:cs="Times New Roman"/>
                <w:b/>
                <w:bCs/>
                <w:noProof/>
                <w:sz w:val="24"/>
                <w:szCs w:val="24"/>
                <w:lang w:eastAsia="lt-LT"/>
              </w:rPr>
            </w:pPr>
            <w:r w:rsidRPr="000E72C1">
              <w:rPr>
                <w:rStyle w:val="Grietas"/>
                <w:rFonts w:ascii="Times New Roman" w:hAnsi="Times New Roman" w:cs="Times New Roman"/>
                <w:b w:val="0"/>
                <w:sz w:val="24"/>
                <w:szCs w:val="24"/>
                <w:bdr w:val="none" w:sz="0" w:space="0" w:color="auto" w:frame="1"/>
                <w:shd w:val="clear" w:color="auto" w:fill="FFFFFF"/>
              </w:rPr>
              <w:t>1.5. Atnaujinamų bendrųjų programų įgyvendinimo rekomendacijų panaudojimo galimybes naujausiais mokslo metais.</w:t>
            </w:r>
            <w:r w:rsidRPr="000E72C1">
              <w:rPr>
                <w:rFonts w:ascii="Times New Roman" w:hAnsi="Times New Roman" w:cs="Times New Roman"/>
                <w:b/>
                <w:bCs/>
                <w:sz w:val="24"/>
                <w:szCs w:val="24"/>
                <w:shd w:val="clear" w:color="auto" w:fill="FFFFFF"/>
              </w:rPr>
              <w:t> </w:t>
            </w:r>
          </w:p>
        </w:tc>
        <w:tc>
          <w:tcPr>
            <w:tcW w:w="2171" w:type="dxa"/>
          </w:tcPr>
          <w:p w:rsidR="00BF1BB4" w:rsidRPr="008E6C57" w:rsidRDefault="00BF1BB4" w:rsidP="0050289D">
            <w:pPr>
              <w:rPr>
                <w:rFonts w:ascii="Times New Roman" w:hAnsi="Times New Roman" w:cs="Times New Roman"/>
                <w:sz w:val="24"/>
                <w:szCs w:val="24"/>
              </w:rPr>
            </w:pPr>
            <w:r>
              <w:rPr>
                <w:rFonts w:ascii="Times New Roman" w:hAnsi="Times New Roman" w:cs="Times New Roman"/>
                <w:sz w:val="24"/>
                <w:szCs w:val="24"/>
              </w:rPr>
              <w:t>Mokytojų informavimas apie atnaujintų bendrųjų programų įgyvendinimo rekomendacijas, pritaikymą ugdymo procese..</w:t>
            </w:r>
          </w:p>
        </w:tc>
        <w:tc>
          <w:tcPr>
            <w:tcW w:w="1358" w:type="dxa"/>
            <w:gridSpan w:val="2"/>
          </w:tcPr>
          <w:p w:rsidR="00BF1BB4" w:rsidRPr="008E6C57" w:rsidRDefault="00BF1BB4" w:rsidP="0050289D">
            <w:pPr>
              <w:rPr>
                <w:rFonts w:ascii="Times New Roman" w:hAnsi="Times New Roman" w:cs="Times New Roman"/>
                <w:sz w:val="24"/>
                <w:szCs w:val="24"/>
                <w:lang w:eastAsia="lt-LT"/>
              </w:rPr>
            </w:pPr>
            <w:r>
              <w:rPr>
                <w:rFonts w:ascii="Times New Roman" w:hAnsi="Times New Roman" w:cs="Times New Roman"/>
                <w:sz w:val="24"/>
                <w:szCs w:val="24"/>
                <w:lang w:eastAsia="lt-LT"/>
              </w:rPr>
              <w:t>Nuolat</w:t>
            </w:r>
          </w:p>
        </w:tc>
        <w:tc>
          <w:tcPr>
            <w:tcW w:w="1782" w:type="dxa"/>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 xml:space="preserve">L. Arienė, </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R. Pozingienė</w:t>
            </w:r>
            <w:r w:rsidR="000E72C1">
              <w:rPr>
                <w:rFonts w:ascii="Times New Roman" w:eastAsia="Times New Roman" w:hAnsi="Times New Roman" w:cs="Times New Roman"/>
                <w:noProof/>
                <w:sz w:val="24"/>
                <w:szCs w:val="24"/>
                <w:lang w:eastAsia="lt-LT"/>
              </w:rPr>
              <w:t>,</w:t>
            </w:r>
          </w:p>
          <w:p w:rsidR="00BF1BB4" w:rsidRPr="008E6C57" w:rsidRDefault="004776DB" w:rsidP="0050289D">
            <w:pPr>
              <w:autoSpaceDE w:val="0"/>
              <w:autoSpaceDN w:val="0"/>
              <w:adjustRightInd w:val="0"/>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p</w:t>
            </w:r>
            <w:r w:rsidR="00BF1BB4" w:rsidRPr="008E6C57">
              <w:rPr>
                <w:rFonts w:ascii="Times New Roman" w:eastAsia="Times New Roman" w:hAnsi="Times New Roman" w:cs="Times New Roman"/>
                <w:noProof/>
                <w:sz w:val="24"/>
                <w:szCs w:val="24"/>
                <w:lang w:eastAsia="lt-LT"/>
              </w:rPr>
              <w:t>avaduotojas ugdymui</w:t>
            </w:r>
          </w:p>
        </w:tc>
        <w:tc>
          <w:tcPr>
            <w:tcW w:w="2552" w:type="dxa"/>
          </w:tcPr>
          <w:p w:rsidR="00BF1BB4" w:rsidRPr="001C4F24" w:rsidRDefault="00BF1BB4" w:rsidP="0050289D">
            <w:pPr>
              <w:rPr>
                <w:rFonts w:ascii="Times New Roman" w:hAnsi="Times New Roman" w:cs="Times New Roman"/>
                <w:color w:val="333333"/>
                <w:sz w:val="24"/>
                <w:szCs w:val="24"/>
                <w:shd w:val="clear" w:color="auto" w:fill="FFFFFF"/>
              </w:rPr>
            </w:pPr>
            <w:r w:rsidRPr="001C4F24">
              <w:rPr>
                <w:rFonts w:ascii="Times New Roman" w:hAnsi="Times New Roman" w:cs="Times New Roman"/>
                <w:color w:val="333333"/>
                <w:sz w:val="24"/>
                <w:szCs w:val="24"/>
                <w:shd w:val="clear" w:color="auto" w:fill="FFFFFF"/>
              </w:rPr>
              <w:t>Bus</w:t>
            </w:r>
            <w:r>
              <w:rPr>
                <w:rFonts w:ascii="Times New Roman" w:hAnsi="Times New Roman" w:cs="Times New Roman"/>
                <w:color w:val="333333"/>
                <w:sz w:val="24"/>
                <w:szCs w:val="24"/>
                <w:shd w:val="clear" w:color="auto" w:fill="FFFFFF"/>
              </w:rPr>
              <w:t xml:space="preserve"> </w:t>
            </w:r>
            <w:r w:rsidRPr="001C4F24">
              <w:rPr>
                <w:rFonts w:ascii="Times New Roman" w:hAnsi="Times New Roman" w:cs="Times New Roman"/>
                <w:color w:val="333333"/>
                <w:sz w:val="24"/>
                <w:szCs w:val="24"/>
                <w:shd w:val="clear" w:color="auto" w:fill="FFFFFF"/>
              </w:rPr>
              <w:t>pristatomos įgyvendini</w:t>
            </w:r>
            <w:r>
              <w:rPr>
                <w:rFonts w:ascii="Times New Roman" w:hAnsi="Times New Roman" w:cs="Times New Roman"/>
                <w:color w:val="333333"/>
                <w:sz w:val="24"/>
                <w:szCs w:val="24"/>
                <w:shd w:val="clear" w:color="auto" w:fill="FFFFFF"/>
              </w:rPr>
              <w:t>-</w:t>
            </w:r>
            <w:proofErr w:type="spellStart"/>
            <w:r w:rsidRPr="001C4F24">
              <w:rPr>
                <w:rFonts w:ascii="Times New Roman" w:hAnsi="Times New Roman" w:cs="Times New Roman"/>
                <w:color w:val="333333"/>
                <w:sz w:val="24"/>
                <w:szCs w:val="24"/>
                <w:shd w:val="clear" w:color="auto" w:fill="FFFFFF"/>
              </w:rPr>
              <w:t>mo</w:t>
            </w:r>
            <w:proofErr w:type="spellEnd"/>
            <w:r w:rsidRPr="001C4F24">
              <w:rPr>
                <w:rFonts w:ascii="Times New Roman" w:hAnsi="Times New Roman" w:cs="Times New Roman"/>
                <w:color w:val="333333"/>
                <w:sz w:val="24"/>
                <w:szCs w:val="24"/>
                <w:shd w:val="clear" w:color="auto" w:fill="FFFFFF"/>
              </w:rPr>
              <w:t xml:space="preserve"> rekomendacijos ir aktualios naujienos, kurias galima pritaikyti darbui su mokiniais.</w:t>
            </w:r>
          </w:p>
        </w:tc>
      </w:tr>
      <w:tr w:rsidR="00BF1BB4" w:rsidRPr="008E6C57" w:rsidTr="0050289D">
        <w:tc>
          <w:tcPr>
            <w:tcW w:w="2084" w:type="dxa"/>
          </w:tcPr>
          <w:p w:rsidR="00BF1BB4" w:rsidRPr="008E6C57" w:rsidRDefault="00BF1BB4" w:rsidP="0050289D">
            <w:pPr>
              <w:rPr>
                <w:rFonts w:ascii="Times New Roman" w:hAnsi="Times New Roman" w:cs="Times New Roman"/>
                <w:noProof/>
                <w:sz w:val="24"/>
                <w:szCs w:val="24"/>
                <w:lang w:eastAsia="lt-LT"/>
              </w:rPr>
            </w:pPr>
            <w:r w:rsidRPr="008E6C57">
              <w:rPr>
                <w:rFonts w:ascii="Times New Roman" w:hAnsi="Times New Roman" w:cs="Times New Roman"/>
                <w:noProof/>
                <w:sz w:val="24"/>
                <w:szCs w:val="24"/>
                <w:lang w:eastAsia="lt-LT"/>
              </w:rPr>
              <w:t>1.</w:t>
            </w:r>
            <w:r>
              <w:rPr>
                <w:rFonts w:ascii="Times New Roman" w:hAnsi="Times New Roman" w:cs="Times New Roman"/>
                <w:noProof/>
                <w:sz w:val="24"/>
                <w:szCs w:val="24"/>
                <w:lang w:eastAsia="lt-LT"/>
              </w:rPr>
              <w:t>6</w:t>
            </w:r>
            <w:r w:rsidRPr="008E6C57">
              <w:rPr>
                <w:rFonts w:ascii="Times New Roman" w:hAnsi="Times New Roman" w:cs="Times New Roman"/>
                <w:noProof/>
                <w:sz w:val="24"/>
                <w:szCs w:val="24"/>
                <w:lang w:eastAsia="lt-LT"/>
              </w:rPr>
              <w:t>. Ugdymo proceso organizavimas netradicinėmis  veiklomis.</w:t>
            </w:r>
          </w:p>
        </w:tc>
        <w:tc>
          <w:tcPr>
            <w:tcW w:w="2171"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rPr>
              <w:t>Metodinės tarybos susirinkimas dėl netradicinių, integruotų dienų</w:t>
            </w:r>
            <w:r>
              <w:rPr>
                <w:rFonts w:ascii="Times New Roman" w:hAnsi="Times New Roman" w:cs="Times New Roman"/>
                <w:sz w:val="24"/>
                <w:szCs w:val="24"/>
              </w:rPr>
              <w:t>, „Geros savijautos programos“</w:t>
            </w:r>
            <w:r w:rsidRPr="008E6C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C57">
              <w:rPr>
                <w:rFonts w:ascii="Times New Roman" w:hAnsi="Times New Roman" w:cs="Times New Roman"/>
                <w:sz w:val="24"/>
                <w:szCs w:val="24"/>
              </w:rPr>
              <w:t>organizavimo</w:t>
            </w:r>
            <w:r>
              <w:rPr>
                <w:rFonts w:ascii="Times New Roman" w:hAnsi="Times New Roman" w:cs="Times New Roman"/>
                <w:sz w:val="24"/>
                <w:szCs w:val="24"/>
              </w:rPr>
              <w:t>.</w:t>
            </w:r>
          </w:p>
        </w:tc>
        <w:tc>
          <w:tcPr>
            <w:tcW w:w="1358" w:type="dxa"/>
            <w:gridSpan w:val="2"/>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Pagal mokyklos ugdymo planą</w:t>
            </w:r>
            <w:r>
              <w:rPr>
                <w:rFonts w:ascii="Times New Roman" w:hAnsi="Times New Roman" w:cs="Times New Roman"/>
                <w:sz w:val="24"/>
                <w:szCs w:val="24"/>
                <w:lang w:eastAsia="lt-LT"/>
              </w:rPr>
              <w:t xml:space="preserve"> ir programas.</w:t>
            </w:r>
          </w:p>
        </w:tc>
        <w:tc>
          <w:tcPr>
            <w:tcW w:w="1782" w:type="dxa"/>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 xml:space="preserve">L. Arienė, </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A. Jankienė</w:t>
            </w:r>
            <w:r w:rsidR="000E72C1">
              <w:rPr>
                <w:rFonts w:ascii="Times New Roman" w:eastAsia="Times New Roman" w:hAnsi="Times New Roman" w:cs="Times New Roman"/>
                <w:noProof/>
                <w:sz w:val="24"/>
                <w:szCs w:val="24"/>
                <w:lang w:eastAsia="lt-LT"/>
              </w:rPr>
              <w:t>,</w:t>
            </w:r>
          </w:p>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R. Pozingienė</w:t>
            </w:r>
            <w:r w:rsidR="000E72C1">
              <w:rPr>
                <w:rFonts w:ascii="Times New Roman" w:eastAsia="Times New Roman" w:hAnsi="Times New Roman" w:cs="Times New Roman"/>
                <w:noProof/>
                <w:sz w:val="24"/>
                <w:szCs w:val="24"/>
                <w:lang w:eastAsia="lt-LT"/>
              </w:rPr>
              <w:t>,</w:t>
            </w:r>
          </w:p>
          <w:p w:rsidR="00BF1BB4" w:rsidRPr="008E6C57" w:rsidRDefault="004776DB" w:rsidP="0050289D">
            <w:pPr>
              <w:autoSpaceDE w:val="0"/>
              <w:autoSpaceDN w:val="0"/>
              <w:adjustRightInd w:val="0"/>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p</w:t>
            </w:r>
            <w:r w:rsidR="00BF1BB4" w:rsidRPr="008E6C57">
              <w:rPr>
                <w:rFonts w:ascii="Times New Roman" w:eastAsia="Times New Roman" w:hAnsi="Times New Roman" w:cs="Times New Roman"/>
                <w:noProof/>
                <w:sz w:val="24"/>
                <w:szCs w:val="24"/>
                <w:lang w:eastAsia="lt-LT"/>
              </w:rPr>
              <w:t>avaduotojas ugdymui</w:t>
            </w: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Ugdymo procesas taps patrauklesnis, įvairesnis, įdomesnis mokiniams.</w:t>
            </w:r>
          </w:p>
        </w:tc>
      </w:tr>
      <w:tr w:rsidR="00BF1BB4" w:rsidRPr="008E6C57" w:rsidTr="0050289D">
        <w:tc>
          <w:tcPr>
            <w:tcW w:w="9947" w:type="dxa"/>
            <w:gridSpan w:val="6"/>
          </w:tcPr>
          <w:p w:rsidR="00BF1BB4" w:rsidRPr="008E6C57" w:rsidRDefault="00BF1BB4" w:rsidP="0050289D">
            <w:pPr>
              <w:rPr>
                <w:rFonts w:ascii="Times New Roman" w:hAnsi="Times New Roman" w:cs="Times New Roman"/>
                <w:b/>
                <w:sz w:val="24"/>
                <w:szCs w:val="24"/>
              </w:rPr>
            </w:pPr>
            <w:r w:rsidRPr="008E6C57">
              <w:rPr>
                <w:rFonts w:ascii="Times New Roman" w:hAnsi="Times New Roman" w:cs="Times New Roman"/>
                <w:b/>
                <w:sz w:val="24"/>
                <w:szCs w:val="24"/>
              </w:rPr>
              <w:t xml:space="preserve">2.Tikslas.  </w:t>
            </w:r>
            <w:r w:rsidRPr="008E6C57">
              <w:rPr>
                <w:rFonts w:ascii="Times New Roman" w:hAnsi="Times New Roman" w:cs="Times New Roman"/>
                <w:b/>
                <w:sz w:val="24"/>
                <w:szCs w:val="24"/>
                <w:lang w:eastAsia="lt-LT"/>
              </w:rPr>
              <w:t>Organizuoti metodinius užsiėmimus, siekiant ugdymo kokybės.</w:t>
            </w:r>
          </w:p>
        </w:tc>
      </w:tr>
      <w:tr w:rsidR="00BF1BB4" w:rsidRPr="008E6C57" w:rsidTr="0050289D">
        <w:tc>
          <w:tcPr>
            <w:tcW w:w="2084" w:type="dxa"/>
          </w:tcPr>
          <w:p w:rsidR="00BF1BB4" w:rsidRPr="008E6C57" w:rsidRDefault="00BF1BB4" w:rsidP="0050289D">
            <w:pPr>
              <w:autoSpaceDE w:val="0"/>
              <w:autoSpaceDN w:val="0"/>
              <w:adjustRightInd w:val="0"/>
              <w:rPr>
                <w:rFonts w:ascii="Times New Roman" w:eastAsia="Times New Roman" w:hAnsi="Times New Roman" w:cs="Times New Roman"/>
                <w:sz w:val="24"/>
                <w:szCs w:val="24"/>
                <w:lang w:eastAsia="lt-LT"/>
              </w:rPr>
            </w:pPr>
            <w:r w:rsidRPr="008E6C57">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Socialinio ir emocinio ugdymo integravimas  į pamoką stiprinant </w:t>
            </w:r>
          </w:p>
          <w:p w:rsidR="00BF1BB4" w:rsidRPr="008E6C57" w:rsidRDefault="00BF1BB4" w:rsidP="0050289D">
            <w:pPr>
              <w:rPr>
                <w:rFonts w:ascii="Times New Roman" w:hAnsi="Times New Roman" w:cs="Times New Roman"/>
                <w:sz w:val="24"/>
                <w:szCs w:val="24"/>
              </w:rPr>
            </w:pPr>
            <w:r>
              <w:rPr>
                <w:rFonts w:ascii="Times New Roman" w:eastAsia="Times New Roman" w:hAnsi="Times New Roman" w:cs="Times New Roman"/>
                <w:sz w:val="24"/>
                <w:szCs w:val="24"/>
                <w:lang w:eastAsia="lt-LT"/>
              </w:rPr>
              <w:t>mokymosi aktualumą ir įsitraukimą.</w:t>
            </w:r>
          </w:p>
        </w:tc>
        <w:tc>
          <w:tcPr>
            <w:tcW w:w="2171" w:type="dxa"/>
          </w:tcPr>
          <w:p w:rsidR="00BF1BB4" w:rsidRPr="008E6C57" w:rsidRDefault="00BF1BB4" w:rsidP="0050289D">
            <w:pPr>
              <w:rPr>
                <w:rFonts w:ascii="Times New Roman" w:hAnsi="Times New Roman" w:cs="Times New Roman"/>
                <w:sz w:val="24"/>
                <w:szCs w:val="24"/>
              </w:rPr>
            </w:pPr>
            <w:r>
              <w:rPr>
                <w:rFonts w:ascii="Times New Roman" w:hAnsi="Times New Roman" w:cs="Times New Roman"/>
                <w:sz w:val="24"/>
                <w:szCs w:val="24"/>
              </w:rPr>
              <w:t>Apskrito stalo diskusija, dalijimasis darbo praktika.</w:t>
            </w:r>
          </w:p>
        </w:tc>
        <w:tc>
          <w:tcPr>
            <w:tcW w:w="1323"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Lapkritis</w:t>
            </w:r>
          </w:p>
        </w:tc>
        <w:tc>
          <w:tcPr>
            <w:tcW w:w="1817" w:type="dxa"/>
            <w:gridSpan w:val="2"/>
          </w:tcPr>
          <w:p w:rsidR="00BF1BB4" w:rsidRPr="008E6C57"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8E6C57">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8E6C57" w:rsidRDefault="004776DB" w:rsidP="0050289D">
            <w:pPr>
              <w:rPr>
                <w:rFonts w:ascii="Times New Roman" w:hAnsi="Times New Roman" w:cs="Times New Roman"/>
                <w:sz w:val="24"/>
                <w:szCs w:val="24"/>
              </w:rPr>
            </w:pPr>
            <w:r>
              <w:rPr>
                <w:rFonts w:ascii="Times New Roman" w:eastAsia="Times New Roman" w:hAnsi="Times New Roman" w:cs="Times New Roman"/>
                <w:sz w:val="24"/>
                <w:szCs w:val="24"/>
                <w:lang w:eastAsia="lt-LT"/>
              </w:rPr>
              <w:t>p</w:t>
            </w:r>
            <w:r w:rsidR="00BF1BB4" w:rsidRPr="008E6C57">
              <w:rPr>
                <w:rFonts w:ascii="Times New Roman" w:eastAsia="Times New Roman" w:hAnsi="Times New Roman" w:cs="Times New Roman"/>
                <w:sz w:val="24"/>
                <w:szCs w:val="24"/>
                <w:lang w:eastAsia="lt-LT"/>
              </w:rPr>
              <w:t>agalbos mokiniui specialistės</w:t>
            </w:r>
          </w:p>
        </w:tc>
        <w:tc>
          <w:tcPr>
            <w:tcW w:w="2552"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rPr>
              <w:t xml:space="preserve">Dalykų mokytojų ir pagalbos mokiniui specialistų bendradarbiavimas, pagalba mokant </w:t>
            </w:r>
            <w:r>
              <w:rPr>
                <w:rFonts w:ascii="Times New Roman" w:hAnsi="Times New Roman" w:cs="Times New Roman"/>
                <w:sz w:val="24"/>
                <w:szCs w:val="24"/>
              </w:rPr>
              <w:t xml:space="preserve">įvairių </w:t>
            </w:r>
            <w:r w:rsidRPr="008E6C57">
              <w:rPr>
                <w:rFonts w:ascii="Times New Roman" w:hAnsi="Times New Roman" w:cs="Times New Roman"/>
                <w:sz w:val="24"/>
                <w:szCs w:val="24"/>
              </w:rPr>
              <w:t xml:space="preserve"> poreikių mokinius.</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 xml:space="preserve">2.2. Organizuoti išplėstinius metodinius susirinkimus, </w:t>
            </w:r>
            <w:proofErr w:type="spellStart"/>
            <w:r w:rsidRPr="008E6C57">
              <w:rPr>
                <w:rFonts w:ascii="Times New Roman" w:hAnsi="Times New Roman" w:cs="Times New Roman"/>
                <w:sz w:val="24"/>
                <w:szCs w:val="24"/>
                <w:lang w:eastAsia="lt-LT"/>
              </w:rPr>
              <w:t>siekant</w:t>
            </w:r>
            <w:proofErr w:type="spellEnd"/>
            <w:r w:rsidRPr="008E6C57">
              <w:rPr>
                <w:rFonts w:ascii="Times New Roman" w:hAnsi="Times New Roman" w:cs="Times New Roman"/>
                <w:sz w:val="24"/>
                <w:szCs w:val="24"/>
                <w:lang w:eastAsia="lt-LT"/>
              </w:rPr>
              <w:t xml:space="preserve"> mokytojų profesinio tobulėjimo, ugdymo kokybės.</w:t>
            </w:r>
          </w:p>
        </w:tc>
        <w:tc>
          <w:tcPr>
            <w:tcW w:w="2171"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 xml:space="preserve">Išplėstinis metodinis susirinkimas,  </w:t>
            </w:r>
            <w:proofErr w:type="spellStart"/>
            <w:r w:rsidRPr="008E6C57">
              <w:rPr>
                <w:rFonts w:ascii="Times New Roman" w:hAnsi="Times New Roman" w:cs="Times New Roman"/>
                <w:sz w:val="24"/>
                <w:szCs w:val="24"/>
                <w:lang w:eastAsia="lt-LT"/>
              </w:rPr>
              <w:t>siekant</w:t>
            </w:r>
            <w:proofErr w:type="spellEnd"/>
            <w:r w:rsidRPr="008E6C57">
              <w:rPr>
                <w:rFonts w:ascii="Times New Roman" w:hAnsi="Times New Roman" w:cs="Times New Roman"/>
                <w:sz w:val="24"/>
                <w:szCs w:val="24"/>
                <w:lang w:eastAsia="lt-LT"/>
              </w:rPr>
              <w:t xml:space="preserve"> mokytojų profesinio tobulėjimo, ugdymo kokybės, profesinių kompetencijų, dalijimosi gerąja patirtimi.</w:t>
            </w:r>
          </w:p>
        </w:tc>
        <w:tc>
          <w:tcPr>
            <w:tcW w:w="1323"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 xml:space="preserve">1 kartą per ketvirtį.  </w:t>
            </w:r>
          </w:p>
        </w:tc>
        <w:tc>
          <w:tcPr>
            <w:tcW w:w="1817" w:type="dxa"/>
            <w:gridSpan w:val="2"/>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L. Lapinskienė</w:t>
            </w:r>
          </w:p>
        </w:tc>
        <w:tc>
          <w:tcPr>
            <w:tcW w:w="2552"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lang w:eastAsia="lt-LT"/>
              </w:rPr>
              <w:t>Tobulės mokytojų profesinės, asmeninės kompetencijos.</w:t>
            </w:r>
          </w:p>
        </w:tc>
      </w:tr>
      <w:tr w:rsidR="00BF1BB4" w:rsidRPr="008E6C57" w:rsidTr="0050289D">
        <w:tc>
          <w:tcPr>
            <w:tcW w:w="9947" w:type="dxa"/>
            <w:gridSpan w:val="6"/>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b/>
                <w:sz w:val="24"/>
                <w:szCs w:val="24"/>
                <w:lang w:eastAsia="lt-LT"/>
              </w:rPr>
              <w:t>3 tikslas.  Vykdyti priimtų tvarkų  priežiūrą.</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3.1. Vykdyti TAMO pildymo stebėseną.</w:t>
            </w:r>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 xml:space="preserve">Metodinis informacinis susirinkimas „Dėl TAMO pildymo priežiūros ir </w:t>
            </w:r>
            <w:r w:rsidRPr="008E6C57">
              <w:rPr>
                <w:rFonts w:ascii="Times New Roman" w:hAnsi="Times New Roman" w:cs="Times New Roman"/>
                <w:sz w:val="24"/>
                <w:szCs w:val="24"/>
                <w:lang w:eastAsia="lt-LT"/>
              </w:rPr>
              <w:lastRenderedPageBreak/>
              <w:t>pastabų“.</w:t>
            </w:r>
          </w:p>
        </w:tc>
        <w:tc>
          <w:tcPr>
            <w:tcW w:w="1323"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lastRenderedPageBreak/>
              <w:t>3 kartus per mokslo metus</w:t>
            </w:r>
          </w:p>
        </w:tc>
        <w:tc>
          <w:tcPr>
            <w:tcW w:w="1817" w:type="dxa"/>
            <w:gridSpan w:val="2"/>
          </w:tcPr>
          <w:p w:rsidR="00BF1BB4" w:rsidRPr="00CC47BC" w:rsidRDefault="00BF1BB4" w:rsidP="0050289D">
            <w:pPr>
              <w:autoSpaceDE w:val="0"/>
              <w:autoSpaceDN w:val="0"/>
              <w:adjustRightInd w:val="0"/>
              <w:rPr>
                <w:rFonts w:ascii="Times New Roman" w:eastAsia="Times New Roman" w:hAnsi="Times New Roman" w:cs="Times New Roman"/>
                <w:sz w:val="24"/>
                <w:szCs w:val="24"/>
                <w:lang w:eastAsia="lt-LT"/>
              </w:rPr>
            </w:pPr>
            <w:r w:rsidRPr="00CC47BC">
              <w:rPr>
                <w:rFonts w:ascii="Times New Roman" w:eastAsia="Times New Roman" w:hAnsi="Times New Roman" w:cs="Times New Roman"/>
                <w:sz w:val="24"/>
                <w:szCs w:val="24"/>
                <w:lang w:eastAsia="lt-LT"/>
              </w:rPr>
              <w:t>Pavaduotojas ugdymui</w:t>
            </w:r>
          </w:p>
          <w:p w:rsidR="00BF1BB4" w:rsidRPr="008E6C57" w:rsidRDefault="00BF1BB4" w:rsidP="0050289D">
            <w:pPr>
              <w:rPr>
                <w:rFonts w:ascii="Times New Roman" w:hAnsi="Times New Roman" w:cs="Times New Roman"/>
                <w:sz w:val="24"/>
                <w:szCs w:val="24"/>
                <w:lang w:eastAsia="lt-LT"/>
              </w:rPr>
            </w:pP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Mokytojai susipažins su pastabomis ir rekomendacijomis, kaip teisingai pildyti atskiras TAMO skiltis.</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lastRenderedPageBreak/>
              <w:t xml:space="preserve">3.2. </w:t>
            </w:r>
            <w:bookmarkStart w:id="2" w:name="_Hlk73649379"/>
            <w:r w:rsidRPr="008E6C57">
              <w:rPr>
                <w:rFonts w:ascii="Times New Roman" w:hAnsi="Times New Roman" w:cs="Times New Roman"/>
                <w:sz w:val="24"/>
                <w:szCs w:val="24"/>
                <w:lang w:eastAsia="lt-LT"/>
              </w:rPr>
              <w:t>Vykdyti ir stebėti sveikatą stiprinančios programos įsipareigojimus.</w:t>
            </w:r>
            <w:bookmarkEnd w:id="2"/>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Metodinis tarybos susirinkimas „Dėl sveikatą stiprinančios programos organizavimo ir nuoseklaus vykdymo“.</w:t>
            </w:r>
          </w:p>
        </w:tc>
        <w:tc>
          <w:tcPr>
            <w:tcW w:w="1323"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Nuolat</w:t>
            </w:r>
          </w:p>
        </w:tc>
        <w:tc>
          <w:tcPr>
            <w:tcW w:w="1817" w:type="dxa"/>
            <w:gridSpan w:val="2"/>
          </w:tcPr>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 xml:space="preserve">L. Arienė, </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A. Jankienė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R. Pozingienė</w:t>
            </w:r>
            <w:r w:rsidR="000E72C1">
              <w:rPr>
                <w:rFonts w:ascii="Times New Roman" w:eastAsia="Times New Roman" w:hAnsi="Times New Roman" w:cs="Times New Roman"/>
                <w:noProof/>
                <w:sz w:val="24"/>
                <w:szCs w:val="24"/>
                <w:lang w:eastAsia="lt-LT"/>
              </w:rPr>
              <w:t>,</w:t>
            </w:r>
          </w:p>
          <w:p w:rsidR="00BF1BB4" w:rsidRPr="008E6C57" w:rsidRDefault="004776DB" w:rsidP="0050289D">
            <w:pPr>
              <w:rPr>
                <w:rFonts w:ascii="Times New Roman" w:hAnsi="Times New Roman" w:cs="Times New Roman"/>
                <w:sz w:val="24"/>
                <w:szCs w:val="24"/>
                <w:lang w:eastAsia="lt-LT"/>
              </w:rPr>
            </w:pPr>
            <w:r>
              <w:rPr>
                <w:rFonts w:ascii="Times New Roman" w:eastAsia="Times New Roman" w:hAnsi="Times New Roman" w:cs="Times New Roman"/>
                <w:noProof/>
                <w:sz w:val="24"/>
                <w:szCs w:val="24"/>
                <w:lang w:eastAsia="lt-LT"/>
              </w:rPr>
              <w:t>p</w:t>
            </w:r>
            <w:r w:rsidR="00BF1BB4" w:rsidRPr="008E6C57">
              <w:rPr>
                <w:rFonts w:ascii="Times New Roman" w:eastAsia="Times New Roman" w:hAnsi="Times New Roman" w:cs="Times New Roman"/>
                <w:noProof/>
                <w:sz w:val="24"/>
                <w:szCs w:val="24"/>
                <w:lang w:eastAsia="lt-LT"/>
              </w:rPr>
              <w:t>avaduotojas ugdymui</w:t>
            </w: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Skirta  sveikatos stiprinimo intervencijų planavimo, įgyvendinimo ir vertinimo gerosios praktikos sklaida. Skatinamas kiekvieno įsitraukimas į aktyvią veiklą.</w:t>
            </w:r>
          </w:p>
        </w:tc>
      </w:tr>
      <w:tr w:rsidR="00BF1BB4" w:rsidRPr="008E6C57" w:rsidTr="0050289D">
        <w:tc>
          <w:tcPr>
            <w:tcW w:w="9947" w:type="dxa"/>
            <w:gridSpan w:val="6"/>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b/>
                <w:sz w:val="24"/>
                <w:szCs w:val="24"/>
                <w:lang w:eastAsia="lt-LT"/>
              </w:rPr>
              <w:t>4 tikslas. Inicijuoti gerosios patirties sklaidą.</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4.1. Projekto „Kolega-kolegai“ vykdymas.</w:t>
            </w:r>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Metodinis tarybos susirinkimas „Dėl atvirų veiklų plano principų ir plano numatymo“.</w:t>
            </w:r>
          </w:p>
        </w:tc>
        <w:tc>
          <w:tcPr>
            <w:tcW w:w="1323"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Spalis</w:t>
            </w:r>
          </w:p>
        </w:tc>
        <w:tc>
          <w:tcPr>
            <w:tcW w:w="1817" w:type="dxa"/>
            <w:gridSpan w:val="2"/>
          </w:tcPr>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 xml:space="preserve">L. Arienė, </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A. Jankienė</w:t>
            </w:r>
            <w:r w:rsidR="000E72C1">
              <w:rPr>
                <w:rFonts w:ascii="Times New Roman" w:eastAsia="Times New Roman" w:hAnsi="Times New Roman" w:cs="Times New Roman"/>
                <w:noProof/>
                <w:sz w:val="24"/>
                <w:szCs w:val="24"/>
                <w:lang w:eastAsia="lt-LT"/>
              </w:rPr>
              <w:t>,</w:t>
            </w:r>
          </w:p>
          <w:p w:rsidR="00BF1BB4" w:rsidRPr="008E6C57" w:rsidRDefault="00BF1BB4" w:rsidP="004776DB">
            <w:pPr>
              <w:rPr>
                <w:rFonts w:ascii="Times New Roman" w:hAnsi="Times New Roman" w:cs="Times New Roman"/>
                <w:sz w:val="24"/>
                <w:szCs w:val="24"/>
                <w:lang w:eastAsia="lt-LT"/>
              </w:rPr>
            </w:pPr>
            <w:r w:rsidRPr="008E6C57">
              <w:rPr>
                <w:rFonts w:ascii="Times New Roman" w:eastAsia="Times New Roman" w:hAnsi="Times New Roman" w:cs="Times New Roman"/>
                <w:noProof/>
                <w:sz w:val="24"/>
                <w:szCs w:val="24"/>
                <w:lang w:eastAsia="lt-LT"/>
              </w:rPr>
              <w:t>R. Pozingienė</w:t>
            </w: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Bus parengtas planas, pagal kurį mokytojai turės galimybes apsilankyti kolegų pamokose ir dalintis gerąja patirtimi.</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4.2. Įgytos patirties sklaida.</w:t>
            </w:r>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Gerosios patirties sklaida, savalaikis bendruomenės informavimas.</w:t>
            </w:r>
          </w:p>
        </w:tc>
        <w:tc>
          <w:tcPr>
            <w:tcW w:w="1323"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Nuolat</w:t>
            </w:r>
          </w:p>
        </w:tc>
        <w:tc>
          <w:tcPr>
            <w:tcW w:w="1817" w:type="dxa"/>
            <w:gridSpan w:val="2"/>
          </w:tcPr>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L. Lapinskienė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 xml:space="preserve">L. Arienė, </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A. Stropuvienė</w:t>
            </w:r>
            <w:r w:rsidR="000E72C1">
              <w:rPr>
                <w:rFonts w:ascii="Times New Roman" w:eastAsia="Times New Roman" w:hAnsi="Times New Roman" w:cs="Times New Roman"/>
                <w:noProof/>
                <w:sz w:val="24"/>
                <w:szCs w:val="24"/>
                <w:lang w:eastAsia="lt-LT"/>
              </w:rPr>
              <w:t>,</w:t>
            </w:r>
          </w:p>
          <w:p w:rsidR="00BF1BB4" w:rsidRPr="00CC47BC" w:rsidRDefault="00BF1BB4" w:rsidP="0050289D">
            <w:pPr>
              <w:autoSpaceDE w:val="0"/>
              <w:autoSpaceDN w:val="0"/>
              <w:adjustRightInd w:val="0"/>
              <w:rPr>
                <w:rFonts w:ascii="Times New Roman" w:eastAsia="Times New Roman" w:hAnsi="Times New Roman" w:cs="Times New Roman"/>
                <w:noProof/>
                <w:sz w:val="24"/>
                <w:szCs w:val="24"/>
                <w:lang w:eastAsia="lt-LT"/>
              </w:rPr>
            </w:pPr>
            <w:r w:rsidRPr="00CC47BC">
              <w:rPr>
                <w:rFonts w:ascii="Times New Roman" w:eastAsia="Times New Roman" w:hAnsi="Times New Roman" w:cs="Times New Roman"/>
                <w:noProof/>
                <w:sz w:val="24"/>
                <w:szCs w:val="24"/>
                <w:lang w:eastAsia="lt-LT"/>
              </w:rPr>
              <w:t>A. Jankienė</w:t>
            </w:r>
            <w:r w:rsidR="000E72C1">
              <w:rPr>
                <w:rFonts w:ascii="Times New Roman" w:eastAsia="Times New Roman" w:hAnsi="Times New Roman" w:cs="Times New Roman"/>
                <w:noProof/>
                <w:sz w:val="24"/>
                <w:szCs w:val="24"/>
                <w:lang w:eastAsia="lt-LT"/>
              </w:rPr>
              <w:t>,</w:t>
            </w:r>
          </w:p>
          <w:p w:rsidR="00BF1BB4" w:rsidRPr="008E6C57" w:rsidRDefault="00BF1BB4" w:rsidP="004776DB">
            <w:pPr>
              <w:rPr>
                <w:rFonts w:ascii="Times New Roman" w:hAnsi="Times New Roman" w:cs="Times New Roman"/>
                <w:sz w:val="24"/>
                <w:szCs w:val="24"/>
                <w:lang w:eastAsia="lt-LT"/>
              </w:rPr>
            </w:pPr>
            <w:r w:rsidRPr="008E6C57">
              <w:rPr>
                <w:rFonts w:ascii="Times New Roman" w:eastAsia="Times New Roman" w:hAnsi="Times New Roman" w:cs="Times New Roman"/>
                <w:noProof/>
                <w:sz w:val="24"/>
                <w:szCs w:val="24"/>
                <w:lang w:eastAsia="lt-LT"/>
              </w:rPr>
              <w:t>R. Pozingienė</w:t>
            </w:r>
          </w:p>
        </w:tc>
        <w:tc>
          <w:tcPr>
            <w:tcW w:w="2552" w:type="dxa"/>
          </w:tcPr>
          <w:p w:rsidR="00BF1BB4" w:rsidRPr="008E6C57" w:rsidRDefault="00BF1BB4" w:rsidP="0050289D">
            <w:pPr>
              <w:rPr>
                <w:rFonts w:ascii="Times New Roman" w:hAnsi="Times New Roman" w:cs="Times New Roman"/>
                <w:sz w:val="24"/>
                <w:szCs w:val="24"/>
              </w:rPr>
            </w:pPr>
            <w:r w:rsidRPr="008E6C57">
              <w:rPr>
                <w:rFonts w:ascii="Times New Roman" w:hAnsi="Times New Roman" w:cs="Times New Roman"/>
                <w:sz w:val="24"/>
                <w:szCs w:val="24"/>
              </w:rPr>
              <w:t>Mokyklos reprezentavimas. Aktualios informacijos pateikimas mokyklos interneto svetainėje, socialiniuose tinkluose.</w:t>
            </w:r>
          </w:p>
        </w:tc>
      </w:tr>
      <w:tr w:rsidR="00BF1BB4" w:rsidRPr="008E6C57" w:rsidTr="0050289D">
        <w:tc>
          <w:tcPr>
            <w:tcW w:w="9947" w:type="dxa"/>
            <w:gridSpan w:val="6"/>
          </w:tcPr>
          <w:p w:rsidR="00BF1BB4" w:rsidRPr="008E6C57" w:rsidRDefault="00BF1BB4" w:rsidP="0050289D">
            <w:pPr>
              <w:autoSpaceDE w:val="0"/>
              <w:autoSpaceDN w:val="0"/>
              <w:adjustRightInd w:val="0"/>
              <w:rPr>
                <w:rFonts w:ascii="Times New Roman" w:eastAsia="Times New Roman" w:hAnsi="Times New Roman" w:cs="Times New Roman"/>
                <w:b/>
                <w:bCs/>
                <w:color w:val="FF0000"/>
                <w:sz w:val="24"/>
                <w:szCs w:val="24"/>
                <w:lang w:eastAsia="lt-LT"/>
              </w:rPr>
            </w:pPr>
            <w:r w:rsidRPr="008E6C57">
              <w:rPr>
                <w:rFonts w:ascii="Times New Roman" w:eastAsia="Times New Roman" w:hAnsi="Times New Roman" w:cs="Times New Roman"/>
                <w:b/>
                <w:bCs/>
                <w:sz w:val="24"/>
                <w:szCs w:val="24"/>
                <w:lang w:eastAsia="lt-LT"/>
              </w:rPr>
              <w:t xml:space="preserve">5.Tikslas. </w:t>
            </w:r>
            <w:r w:rsidRPr="008E6C57">
              <w:rPr>
                <w:rFonts w:ascii="Times New Roman" w:eastAsia="Times New Roman" w:hAnsi="Times New Roman" w:cs="Times New Roman"/>
                <w:b/>
                <w:bCs/>
                <w:sz w:val="24"/>
                <w:szCs w:val="24"/>
              </w:rPr>
              <w:t>Skatinti m</w:t>
            </w:r>
            <w:r w:rsidRPr="008E6C57">
              <w:rPr>
                <w:rFonts w:ascii="Times New Roman" w:eastAsia="Times New Roman" w:hAnsi="Times New Roman" w:cs="Times New Roman"/>
                <w:b/>
                <w:bCs/>
                <w:iCs/>
                <w:sz w:val="24"/>
                <w:szCs w:val="24"/>
              </w:rPr>
              <w:t>okytojų asmeninį tobulėjimą.</w:t>
            </w:r>
          </w:p>
        </w:tc>
      </w:tr>
      <w:tr w:rsidR="00BF1BB4" w:rsidRPr="008E6C57" w:rsidTr="0050289D">
        <w:tc>
          <w:tcPr>
            <w:tcW w:w="2084"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5.1.Tobulinti profesines kompetencijas</w:t>
            </w:r>
            <w:r>
              <w:rPr>
                <w:rFonts w:ascii="Times New Roman" w:hAnsi="Times New Roman" w:cs="Times New Roman"/>
                <w:sz w:val="24"/>
                <w:szCs w:val="24"/>
                <w:lang w:eastAsia="lt-LT"/>
              </w:rPr>
              <w:t>.</w:t>
            </w:r>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Mokytojų dalyvavimas rajono ir respublikiniuose renginiuose</w:t>
            </w:r>
            <w:r w:rsidR="000E72C1">
              <w:rPr>
                <w:rFonts w:ascii="Times New Roman" w:hAnsi="Times New Roman" w:cs="Times New Roman"/>
                <w:sz w:val="24"/>
                <w:szCs w:val="24"/>
              </w:rPr>
              <w:t>.</w:t>
            </w:r>
          </w:p>
        </w:tc>
        <w:tc>
          <w:tcPr>
            <w:tcW w:w="1323"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Pagal Klaipėdos rajono ir respublikos renginių planą.</w:t>
            </w:r>
          </w:p>
        </w:tc>
        <w:tc>
          <w:tcPr>
            <w:tcW w:w="1817" w:type="dxa"/>
            <w:gridSpan w:val="2"/>
          </w:tcPr>
          <w:p w:rsidR="00BF1BB4" w:rsidRPr="008E6C57" w:rsidRDefault="00BF1BB4" w:rsidP="0050289D">
            <w:pPr>
              <w:autoSpaceDE w:val="0"/>
              <w:autoSpaceDN w:val="0"/>
              <w:adjustRightInd w:val="0"/>
              <w:rPr>
                <w:rFonts w:ascii="Times New Roman" w:eastAsia="Times New Roman" w:hAnsi="Times New Roman" w:cs="Times New Roman"/>
                <w:sz w:val="24"/>
                <w:szCs w:val="24"/>
                <w:lang w:eastAsia="lt-LT"/>
              </w:rPr>
            </w:pPr>
            <w:r w:rsidRPr="008E6C57">
              <w:rPr>
                <w:rFonts w:ascii="Times New Roman" w:eastAsia="Times New Roman" w:hAnsi="Times New Roman" w:cs="Times New Roman"/>
                <w:sz w:val="24"/>
                <w:szCs w:val="24"/>
                <w:lang w:eastAsia="lt-LT"/>
              </w:rPr>
              <w:t>L. Lapinskienė</w:t>
            </w:r>
            <w:r w:rsidR="000E72C1">
              <w:rPr>
                <w:rFonts w:ascii="Times New Roman" w:eastAsia="Times New Roman" w:hAnsi="Times New Roman" w:cs="Times New Roman"/>
                <w:sz w:val="24"/>
                <w:szCs w:val="24"/>
                <w:lang w:eastAsia="lt-LT"/>
              </w:rPr>
              <w:t>,</w:t>
            </w:r>
          </w:p>
          <w:p w:rsidR="00BF1BB4" w:rsidRPr="008E6C57" w:rsidRDefault="004776DB" w:rsidP="0050289D">
            <w:pPr>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F1BB4" w:rsidRPr="008E6C57">
              <w:rPr>
                <w:rFonts w:ascii="Times New Roman" w:eastAsia="Times New Roman" w:hAnsi="Times New Roman" w:cs="Times New Roman"/>
                <w:sz w:val="24"/>
                <w:szCs w:val="24"/>
                <w:lang w:eastAsia="lt-LT"/>
              </w:rPr>
              <w:t>avaduotojas ugdymui</w:t>
            </w: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 xml:space="preserve">Įgyjamos naujos dalykinės ir bendrosios kompetencijos, dalijimas naudinga informacija su kolegomis. </w:t>
            </w:r>
          </w:p>
        </w:tc>
      </w:tr>
      <w:tr w:rsidR="00BF1BB4" w:rsidRPr="008E6C57" w:rsidTr="00732CA5">
        <w:trPr>
          <w:trHeight w:val="2248"/>
        </w:trPr>
        <w:tc>
          <w:tcPr>
            <w:tcW w:w="2084"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noProof/>
                <w:sz w:val="24"/>
                <w:szCs w:val="24"/>
              </w:rPr>
              <w:t>5.2.</w:t>
            </w:r>
            <w:r w:rsidRPr="008E6C57">
              <w:rPr>
                <w:rFonts w:ascii="Times New Roman" w:hAnsi="Times New Roman" w:cs="Times New Roman"/>
                <w:sz w:val="24"/>
                <w:szCs w:val="24"/>
              </w:rPr>
              <w:t xml:space="preserve"> Atlikti pedagoginės veiklos refleksiją</w:t>
            </w:r>
            <w:r>
              <w:rPr>
                <w:rFonts w:ascii="Times New Roman" w:hAnsi="Times New Roman" w:cs="Times New Roman"/>
                <w:sz w:val="24"/>
                <w:szCs w:val="24"/>
              </w:rPr>
              <w:t>.</w:t>
            </w:r>
          </w:p>
        </w:tc>
        <w:tc>
          <w:tcPr>
            <w:tcW w:w="2171"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 xml:space="preserve">Anketos pildymas </w:t>
            </w:r>
            <w:r w:rsidR="000E72C1">
              <w:rPr>
                <w:rFonts w:ascii="Times New Roman" w:hAnsi="Times New Roman" w:cs="Times New Roman"/>
                <w:sz w:val="24"/>
                <w:szCs w:val="24"/>
              </w:rPr>
              <w:t>„Pedagoginės veiklos refleksija“.</w:t>
            </w:r>
          </w:p>
        </w:tc>
        <w:tc>
          <w:tcPr>
            <w:tcW w:w="1323" w:type="dxa"/>
          </w:tcPr>
          <w:p w:rsidR="00BF1BB4" w:rsidRPr="008E6C57" w:rsidRDefault="002355E8" w:rsidP="0050289D">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Gruodis</w:t>
            </w:r>
          </w:p>
          <w:p w:rsidR="00BF1BB4" w:rsidRPr="008E6C57" w:rsidRDefault="00BF1BB4" w:rsidP="0050289D">
            <w:pPr>
              <w:rPr>
                <w:rFonts w:ascii="Times New Roman" w:hAnsi="Times New Roman" w:cs="Times New Roman"/>
                <w:sz w:val="24"/>
                <w:szCs w:val="24"/>
                <w:lang w:eastAsia="lt-LT"/>
              </w:rPr>
            </w:pPr>
          </w:p>
        </w:tc>
        <w:tc>
          <w:tcPr>
            <w:tcW w:w="1817" w:type="dxa"/>
            <w:gridSpan w:val="2"/>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lang w:eastAsia="lt-LT"/>
              </w:rPr>
              <w:t>Pavaduotojas ugdymui</w:t>
            </w:r>
          </w:p>
        </w:tc>
        <w:tc>
          <w:tcPr>
            <w:tcW w:w="2552" w:type="dxa"/>
          </w:tcPr>
          <w:p w:rsidR="00BF1BB4" w:rsidRPr="008E6C57" w:rsidRDefault="00BF1BB4" w:rsidP="0050289D">
            <w:pPr>
              <w:rPr>
                <w:rFonts w:ascii="Times New Roman" w:hAnsi="Times New Roman" w:cs="Times New Roman"/>
                <w:sz w:val="24"/>
                <w:szCs w:val="24"/>
                <w:lang w:eastAsia="lt-LT"/>
              </w:rPr>
            </w:pPr>
            <w:r w:rsidRPr="008E6C57">
              <w:rPr>
                <w:rFonts w:ascii="Times New Roman" w:hAnsi="Times New Roman" w:cs="Times New Roman"/>
                <w:sz w:val="24"/>
                <w:szCs w:val="24"/>
              </w:rPr>
              <w:t>Apibendrinama mokytojų pedagoginė veikla, atsakant į pateiktus refleksijos klausimus. Daromos įžvalgos ateities planams, asmeniniam tobulėjimui.</w:t>
            </w:r>
          </w:p>
        </w:tc>
      </w:tr>
    </w:tbl>
    <w:p w:rsidR="00BF1BB4" w:rsidRDefault="00BF1BB4" w:rsidP="0018363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pPr w:leftFromText="180" w:rightFromText="180" w:bottomFromText="200" w:vertAnchor="text" w:tblpY="1"/>
        <w:tblOverlap w:val="never"/>
        <w:tblW w:w="10031" w:type="dxa"/>
        <w:tblLayout w:type="fixed"/>
        <w:tblLook w:val="04A0" w:firstRow="1" w:lastRow="0" w:firstColumn="1" w:lastColumn="0" w:noHBand="0" w:noVBand="1"/>
      </w:tblPr>
      <w:tblGrid>
        <w:gridCol w:w="2235"/>
        <w:gridCol w:w="2126"/>
        <w:gridCol w:w="1276"/>
        <w:gridCol w:w="1744"/>
        <w:gridCol w:w="2650"/>
      </w:tblGrid>
      <w:tr w:rsidR="0018363A" w:rsidTr="00732CA5">
        <w:trPr>
          <w:trHeight w:val="53"/>
        </w:trPr>
        <w:tc>
          <w:tcPr>
            <w:tcW w:w="10031" w:type="dxa"/>
            <w:gridSpan w:val="5"/>
            <w:tcBorders>
              <w:top w:val="single" w:sz="4" w:space="0" w:color="auto"/>
              <w:left w:val="single" w:sz="4" w:space="0" w:color="000000"/>
              <w:bottom w:val="nil"/>
              <w:right w:val="single" w:sz="4" w:space="0" w:color="000000"/>
            </w:tcBorders>
            <w:shd w:val="clear" w:color="auto" w:fill="FFFFFF"/>
            <w:hideMark/>
          </w:tcPr>
          <w:p w:rsidR="0018363A" w:rsidRDefault="0018363A">
            <w:pPr>
              <w:autoSpaceDE w:val="0"/>
              <w:autoSpaceDN w:val="0"/>
              <w:adjustRightInd w:val="0"/>
              <w:spacing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5 tikslas. </w:t>
            </w:r>
            <w:r>
              <w:rPr>
                <w:rFonts w:ascii="Times New Roman" w:hAnsi="Times New Roman" w:cs="Times New Roman"/>
                <w:b/>
                <w:bCs/>
                <w:sz w:val="24"/>
                <w:szCs w:val="24"/>
              </w:rPr>
              <w:t>Skatinti m</w:t>
            </w:r>
            <w:r>
              <w:rPr>
                <w:rFonts w:ascii="Times New Roman" w:hAnsi="Times New Roman" w:cs="Times New Roman"/>
                <w:b/>
                <w:bCs/>
                <w:iCs/>
                <w:sz w:val="24"/>
                <w:szCs w:val="24"/>
              </w:rPr>
              <w:t>okytojų asmeninį tobulėjimą.</w:t>
            </w:r>
          </w:p>
        </w:tc>
      </w:tr>
      <w:tr w:rsidR="0018363A" w:rsidTr="00732CA5">
        <w:trPr>
          <w:trHeight w:val="1567"/>
        </w:trPr>
        <w:tc>
          <w:tcPr>
            <w:tcW w:w="2235" w:type="dxa"/>
            <w:tcBorders>
              <w:top w:val="single" w:sz="4" w:space="0" w:color="auto"/>
              <w:left w:val="single" w:sz="4" w:space="0" w:color="000000"/>
              <w:bottom w:val="nil"/>
              <w:right w:val="single" w:sz="4" w:space="0" w:color="000000"/>
            </w:tcBorders>
            <w:shd w:val="clear" w:color="auto" w:fill="FFFFFF"/>
          </w:tcPr>
          <w:p w:rsidR="0018363A" w:rsidRDefault="0018363A">
            <w:pPr>
              <w:autoSpaceDE w:val="0"/>
              <w:autoSpaceDN w:val="0"/>
              <w:adjustRightInd w:val="0"/>
              <w:spacing w:after="0" w:line="240" w:lineRule="auto"/>
              <w:rPr>
                <w:rFonts w:ascii="Times New Roman" w:hAnsi="Times New Roman" w:cs="Times New Roman"/>
                <w:noProof/>
                <w:sz w:val="24"/>
                <w:szCs w:val="24"/>
                <w:lang w:eastAsia="lt-LT"/>
              </w:rPr>
            </w:pPr>
          </w:p>
          <w:p w:rsidR="0018363A" w:rsidRDefault="00E814F3">
            <w:pPr>
              <w:autoSpaceDE w:val="0"/>
              <w:autoSpaceDN w:val="0"/>
              <w:adjustRightInd w:val="0"/>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5.1</w:t>
            </w:r>
            <w:r w:rsidR="0018363A">
              <w:rPr>
                <w:rFonts w:ascii="Times New Roman" w:hAnsi="Times New Roman" w:cs="Times New Roman"/>
                <w:noProof/>
                <w:sz w:val="24"/>
                <w:szCs w:val="24"/>
                <w:lang w:eastAsia="lt-LT"/>
              </w:rPr>
              <w:t>.Tobulinti profesines kompetencijas.</w:t>
            </w:r>
          </w:p>
        </w:tc>
        <w:tc>
          <w:tcPr>
            <w:tcW w:w="2126" w:type="dxa"/>
            <w:tcBorders>
              <w:top w:val="single" w:sz="4" w:space="0" w:color="000000"/>
              <w:left w:val="single" w:sz="4" w:space="0" w:color="000000"/>
              <w:bottom w:val="nil"/>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Mokytojų dalyvavimas rajono ir respublikiniuose renginiuose.</w:t>
            </w:r>
          </w:p>
        </w:tc>
        <w:tc>
          <w:tcPr>
            <w:tcW w:w="1276" w:type="dxa"/>
            <w:tcBorders>
              <w:top w:val="single" w:sz="4" w:space="0" w:color="000000"/>
              <w:left w:val="single" w:sz="4" w:space="0" w:color="000000"/>
              <w:bottom w:val="nil"/>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Pagal rajono ir respublikos renginių planą.</w:t>
            </w:r>
          </w:p>
        </w:tc>
        <w:tc>
          <w:tcPr>
            <w:tcW w:w="1744" w:type="dxa"/>
            <w:tcBorders>
              <w:top w:val="single" w:sz="4" w:space="0" w:color="000000"/>
              <w:left w:val="single" w:sz="4" w:space="0" w:color="000000"/>
              <w:bottom w:val="nil"/>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L. Lapinskienė,</w:t>
            </w:r>
          </w:p>
          <w:p w:rsidR="0018363A" w:rsidRDefault="0018363A">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pavaduotojas ugdymui</w:t>
            </w:r>
          </w:p>
        </w:tc>
        <w:tc>
          <w:tcPr>
            <w:tcW w:w="2650" w:type="dxa"/>
            <w:tcBorders>
              <w:top w:val="single" w:sz="4" w:space="0" w:color="000000"/>
              <w:left w:val="single" w:sz="4" w:space="0" w:color="000000"/>
              <w:bottom w:val="nil"/>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Įgyjamos naujos dalykinės ir bendrosios kompetencijos.</w:t>
            </w:r>
          </w:p>
        </w:tc>
      </w:tr>
      <w:tr w:rsidR="0018363A" w:rsidTr="00732CA5">
        <w:trPr>
          <w:trHeight w:val="1"/>
        </w:trPr>
        <w:tc>
          <w:tcPr>
            <w:tcW w:w="2235" w:type="dxa"/>
            <w:tcBorders>
              <w:top w:val="single" w:sz="4" w:space="0" w:color="auto"/>
              <w:left w:val="single" w:sz="4" w:space="0" w:color="000000"/>
              <w:bottom w:val="single" w:sz="4" w:space="0" w:color="000000"/>
              <w:right w:val="single" w:sz="4" w:space="0" w:color="000000"/>
            </w:tcBorders>
            <w:shd w:val="clear" w:color="auto" w:fill="FFFFFF"/>
          </w:tcPr>
          <w:p w:rsidR="0018363A" w:rsidRDefault="00E814F3">
            <w:pPr>
              <w:spacing w:before="240" w:after="0" w:line="240" w:lineRule="auto"/>
              <w:rPr>
                <w:rFonts w:ascii="Times New Roman" w:hAnsi="Times New Roman" w:cs="Times New Roman"/>
                <w:sz w:val="24"/>
                <w:szCs w:val="24"/>
              </w:rPr>
            </w:pPr>
            <w:r>
              <w:rPr>
                <w:rFonts w:ascii="Times New Roman" w:hAnsi="Times New Roman" w:cs="Times New Roman"/>
                <w:noProof/>
                <w:sz w:val="24"/>
                <w:szCs w:val="24"/>
                <w:lang w:val="en-US"/>
              </w:rPr>
              <w:t>5.2</w:t>
            </w:r>
            <w:r w:rsidR="0018363A">
              <w:rPr>
                <w:rFonts w:ascii="Times New Roman" w:hAnsi="Times New Roman" w:cs="Times New Roman"/>
                <w:noProof/>
                <w:sz w:val="24"/>
                <w:szCs w:val="24"/>
                <w:lang w:val="en-US"/>
              </w:rPr>
              <w:t>.</w:t>
            </w:r>
            <w:r w:rsidR="0018363A">
              <w:rPr>
                <w:rFonts w:ascii="Times New Roman" w:hAnsi="Times New Roman" w:cs="Times New Roman"/>
                <w:sz w:val="24"/>
                <w:szCs w:val="24"/>
              </w:rPr>
              <w:t xml:space="preserve"> Pedagoginės veiklos refleksija.</w:t>
            </w:r>
          </w:p>
          <w:p w:rsidR="0018363A" w:rsidRDefault="0018363A">
            <w:pPr>
              <w:autoSpaceDE w:val="0"/>
              <w:autoSpaceDN w:val="0"/>
              <w:adjustRightInd w:val="0"/>
              <w:spacing w:after="0" w:line="240" w:lineRule="auto"/>
              <w:rPr>
                <w:rFonts w:ascii="Times New Roman" w:hAnsi="Times New Roman" w:cs="Times New Roman"/>
                <w:noProof/>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Metodinis susirinkimas „Pedagoginės </w:t>
            </w:r>
            <w:r>
              <w:rPr>
                <w:rFonts w:ascii="Times New Roman" w:hAnsi="Times New Roman" w:cs="Times New Roman"/>
                <w:sz w:val="24"/>
                <w:szCs w:val="24"/>
              </w:rPr>
              <w:lastRenderedPageBreak/>
              <w:t>veiklos refleksija“.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18363A" w:rsidRDefault="00E814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Gruodis</w:t>
            </w:r>
          </w:p>
        </w:tc>
        <w:tc>
          <w:tcPr>
            <w:tcW w:w="1744" w:type="dxa"/>
            <w:tcBorders>
              <w:top w:val="single" w:sz="4" w:space="0" w:color="000000"/>
              <w:left w:val="single" w:sz="4" w:space="0" w:color="000000"/>
              <w:bottom w:val="single" w:sz="4" w:space="0" w:color="000000"/>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L. Lapinskienė,</w:t>
            </w:r>
          </w:p>
          <w:p w:rsidR="0018363A" w:rsidRDefault="0018363A">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pavaduotojas ugdymui.</w:t>
            </w:r>
          </w:p>
        </w:tc>
        <w:tc>
          <w:tcPr>
            <w:tcW w:w="2650" w:type="dxa"/>
            <w:tcBorders>
              <w:top w:val="single" w:sz="4" w:space="0" w:color="000000"/>
              <w:left w:val="single" w:sz="4" w:space="0" w:color="000000"/>
              <w:bottom w:val="single" w:sz="4" w:space="0" w:color="000000"/>
              <w:right w:val="single" w:sz="4" w:space="0" w:color="000000"/>
            </w:tcBorders>
            <w:shd w:val="clear" w:color="auto" w:fill="FFFFFF"/>
            <w:hideMark/>
          </w:tcPr>
          <w:p w:rsidR="0018363A" w:rsidRDefault="001836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Apibendrinama mokytojų pedagoginė veikla, atsakant į </w:t>
            </w:r>
            <w:r>
              <w:rPr>
                <w:rFonts w:ascii="Times New Roman" w:hAnsi="Times New Roman" w:cs="Times New Roman"/>
                <w:sz w:val="24"/>
                <w:szCs w:val="24"/>
              </w:rPr>
              <w:lastRenderedPageBreak/>
              <w:t xml:space="preserve">pateiktus refleksijos klausimus. Daromos įžvalgos ateities planams, asmeniniam tobulėjimui. </w:t>
            </w:r>
          </w:p>
        </w:tc>
      </w:tr>
    </w:tbl>
    <w:p w:rsidR="0018363A" w:rsidRDefault="00786A33" w:rsidP="00786A33">
      <w:pPr>
        <w:spacing w:after="0" w:line="240" w:lineRule="auto"/>
        <w:rPr>
          <w:rFonts w:ascii="Times New Roman" w:hAnsi="Times New Roman" w:cs="Times New Roman"/>
          <w:b/>
          <w:sz w:val="24"/>
          <w:szCs w:val="24"/>
        </w:rPr>
      </w:pPr>
      <w:r>
        <w:rPr>
          <w:rFonts w:ascii="Times New Roman" w:eastAsia="Times New Roman" w:hAnsi="Times New Roman" w:cs="Times New Roman"/>
          <w:b/>
          <w:sz w:val="28"/>
          <w:szCs w:val="28"/>
          <w:lang w:eastAsia="lt-LT"/>
        </w:rPr>
        <w:lastRenderedPageBreak/>
        <w:t xml:space="preserve">                                                       </w:t>
      </w:r>
      <w:r w:rsidR="0050289D">
        <w:rPr>
          <w:rFonts w:ascii="Times New Roman" w:hAnsi="Times New Roman" w:cs="Times New Roman"/>
          <w:b/>
          <w:sz w:val="24"/>
          <w:szCs w:val="24"/>
        </w:rPr>
        <w:t>VII</w:t>
      </w:r>
      <w:r w:rsidR="0018363A">
        <w:rPr>
          <w:rFonts w:ascii="Times New Roman" w:hAnsi="Times New Roman" w:cs="Times New Roman"/>
          <w:b/>
          <w:sz w:val="24"/>
          <w:szCs w:val="24"/>
        </w:rPr>
        <w:t xml:space="preserve"> SKYRIUS</w:t>
      </w:r>
    </w:p>
    <w:p w:rsidR="0018363A" w:rsidRDefault="0018363A" w:rsidP="00183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KLASIŲ VADOVŲ METODINĖS GRUPĖS VEIKLOS PLANAS</w:t>
      </w:r>
    </w:p>
    <w:p w:rsidR="0050289D" w:rsidRDefault="0050289D" w:rsidP="0018363A">
      <w:pPr>
        <w:spacing w:after="0" w:line="240" w:lineRule="auto"/>
        <w:jc w:val="center"/>
        <w:rPr>
          <w:rFonts w:ascii="Times New Roman" w:hAnsi="Times New Roman" w:cs="Times New Roman"/>
          <w:b/>
          <w:sz w:val="24"/>
          <w:szCs w:val="24"/>
        </w:rPr>
      </w:pPr>
    </w:p>
    <w:p w:rsidR="0050289D" w:rsidRPr="0050289D" w:rsidRDefault="0050289D" w:rsidP="0050289D">
      <w:pPr>
        <w:spacing w:after="0" w:line="240" w:lineRule="auto"/>
        <w:jc w:val="both"/>
        <w:rPr>
          <w:rFonts w:ascii="Times New Roman" w:hAnsi="Times New Roman" w:cs="Times New Roman"/>
          <w:sz w:val="24"/>
          <w:szCs w:val="24"/>
        </w:rPr>
      </w:pPr>
      <w:r w:rsidRPr="0050289D">
        <w:rPr>
          <w:rFonts w:ascii="Times New Roman" w:hAnsi="Times New Roman" w:cs="Times New Roman"/>
          <w:sz w:val="24"/>
          <w:szCs w:val="24"/>
        </w:rPr>
        <w:t>9. Klasių vadovų metodinės grupės veiklos tikslai, uždavin</w:t>
      </w:r>
      <w:r w:rsidR="00357979">
        <w:rPr>
          <w:rFonts w:ascii="Times New Roman" w:hAnsi="Times New Roman" w:cs="Times New Roman"/>
          <w:sz w:val="24"/>
          <w:szCs w:val="24"/>
        </w:rPr>
        <w:t>i</w:t>
      </w:r>
      <w:r w:rsidRPr="0050289D">
        <w:rPr>
          <w:rFonts w:ascii="Times New Roman" w:hAnsi="Times New Roman" w:cs="Times New Roman"/>
          <w:sz w:val="24"/>
          <w:szCs w:val="24"/>
        </w:rPr>
        <w:t>ai, priemonės, data, atsakingi asmenys, laukiamas rezultatas:</w:t>
      </w:r>
    </w:p>
    <w:p w:rsidR="0050289D" w:rsidRDefault="0050289D" w:rsidP="0018363A">
      <w:pPr>
        <w:spacing w:after="0" w:line="240" w:lineRule="auto"/>
        <w:jc w:val="center"/>
        <w:rPr>
          <w:rFonts w:ascii="Times New Roman" w:hAnsi="Times New Roman" w:cs="Times New Roman"/>
          <w:b/>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59"/>
        <w:gridCol w:w="1391"/>
        <w:gridCol w:w="1843"/>
        <w:gridCol w:w="1993"/>
        <w:gridCol w:w="7"/>
      </w:tblGrid>
      <w:tr w:rsidR="0050289D" w:rsidRPr="0050289D" w:rsidTr="00732CA5">
        <w:trPr>
          <w:trHeight w:val="458"/>
        </w:trPr>
        <w:tc>
          <w:tcPr>
            <w:tcW w:w="9763" w:type="dxa"/>
            <w:gridSpan w:val="6"/>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b/>
                <w:sz w:val="24"/>
                <w:szCs w:val="24"/>
              </w:rPr>
              <w:t>1 tikslas: siekti Bendrųjų programų įgyvendinimo, tobulinant ugdymo kokybę</w:t>
            </w:r>
          </w:p>
          <w:p w:rsidR="0050289D" w:rsidRPr="0050289D" w:rsidRDefault="0050289D" w:rsidP="00732CA5">
            <w:pPr>
              <w:spacing w:after="0" w:line="240" w:lineRule="auto"/>
              <w:rPr>
                <w:rFonts w:ascii="Times New Roman" w:eastAsia="Calibri" w:hAnsi="Times New Roman" w:cs="Times New Roman"/>
                <w:b/>
                <w:sz w:val="24"/>
                <w:szCs w:val="24"/>
              </w:rPr>
            </w:pPr>
          </w:p>
          <w:p w:rsidR="0050289D" w:rsidRPr="0050289D" w:rsidRDefault="0050289D" w:rsidP="00732CA5">
            <w:pPr>
              <w:spacing w:after="0" w:line="240" w:lineRule="auto"/>
              <w:rPr>
                <w:rFonts w:ascii="Times New Roman" w:eastAsia="Calibri" w:hAnsi="Times New Roman" w:cs="Times New Roman"/>
                <w:b/>
                <w:sz w:val="24"/>
                <w:szCs w:val="24"/>
              </w:rPr>
            </w:pPr>
          </w:p>
        </w:tc>
      </w:tr>
      <w:tr w:rsidR="0050289D" w:rsidRPr="0050289D" w:rsidTr="0050289D">
        <w:trPr>
          <w:gridAfter w:val="1"/>
          <w:wAfter w:w="7" w:type="dxa"/>
        </w:trPr>
        <w:tc>
          <w:tcPr>
            <w:tcW w:w="2270" w:type="dxa"/>
            <w:shd w:val="clear" w:color="auto" w:fill="auto"/>
          </w:tcPr>
          <w:p w:rsidR="0050289D" w:rsidRPr="0050289D" w:rsidRDefault="0050289D" w:rsidP="00732CA5">
            <w:pPr>
              <w:spacing w:after="0" w:line="240" w:lineRule="auto"/>
              <w:jc w:val="center"/>
              <w:rPr>
                <w:rFonts w:ascii="Times New Roman" w:eastAsia="Calibri" w:hAnsi="Times New Roman" w:cs="Times New Roman"/>
                <w:sz w:val="24"/>
                <w:szCs w:val="24"/>
              </w:rPr>
            </w:pPr>
            <w:r w:rsidRPr="0050289D">
              <w:rPr>
                <w:rFonts w:ascii="Times New Roman" w:eastAsia="Calibri" w:hAnsi="Times New Roman" w:cs="Times New Roman"/>
                <w:sz w:val="24"/>
                <w:szCs w:val="24"/>
              </w:rPr>
              <w:t>Uždavinys</w:t>
            </w:r>
          </w:p>
        </w:tc>
        <w:tc>
          <w:tcPr>
            <w:tcW w:w="2259" w:type="dxa"/>
            <w:shd w:val="clear" w:color="auto" w:fill="auto"/>
          </w:tcPr>
          <w:p w:rsidR="0050289D" w:rsidRPr="0050289D" w:rsidRDefault="0050289D" w:rsidP="00732CA5">
            <w:pPr>
              <w:spacing w:after="0" w:line="240" w:lineRule="auto"/>
              <w:jc w:val="center"/>
              <w:rPr>
                <w:rFonts w:ascii="Times New Roman" w:eastAsia="Calibri" w:hAnsi="Times New Roman" w:cs="Times New Roman"/>
                <w:sz w:val="24"/>
                <w:szCs w:val="24"/>
              </w:rPr>
            </w:pPr>
            <w:r w:rsidRPr="0050289D">
              <w:rPr>
                <w:rFonts w:ascii="Times New Roman" w:eastAsia="Calibri" w:hAnsi="Times New Roman" w:cs="Times New Roman"/>
                <w:sz w:val="24"/>
                <w:szCs w:val="24"/>
              </w:rPr>
              <w:t>Priemonės pavadinimas</w:t>
            </w:r>
          </w:p>
        </w:tc>
        <w:tc>
          <w:tcPr>
            <w:tcW w:w="1391" w:type="dxa"/>
            <w:shd w:val="clear" w:color="auto" w:fill="auto"/>
          </w:tcPr>
          <w:p w:rsidR="0050289D" w:rsidRPr="0050289D" w:rsidRDefault="0050289D" w:rsidP="00732CA5">
            <w:pPr>
              <w:spacing w:after="0" w:line="240" w:lineRule="auto"/>
              <w:jc w:val="center"/>
              <w:rPr>
                <w:rFonts w:ascii="Times New Roman" w:eastAsia="Calibri" w:hAnsi="Times New Roman" w:cs="Times New Roman"/>
                <w:sz w:val="24"/>
                <w:szCs w:val="24"/>
              </w:rPr>
            </w:pPr>
            <w:r w:rsidRPr="0050289D">
              <w:rPr>
                <w:rFonts w:ascii="Times New Roman" w:eastAsia="Calibri" w:hAnsi="Times New Roman" w:cs="Times New Roman"/>
                <w:sz w:val="24"/>
                <w:szCs w:val="24"/>
              </w:rPr>
              <w:t>Data</w:t>
            </w:r>
          </w:p>
        </w:tc>
        <w:tc>
          <w:tcPr>
            <w:tcW w:w="1843" w:type="dxa"/>
            <w:shd w:val="clear" w:color="auto" w:fill="auto"/>
          </w:tcPr>
          <w:p w:rsidR="0050289D" w:rsidRPr="0050289D" w:rsidRDefault="0050289D" w:rsidP="00732CA5">
            <w:pPr>
              <w:spacing w:after="0" w:line="240" w:lineRule="auto"/>
              <w:jc w:val="center"/>
              <w:rPr>
                <w:rFonts w:ascii="Times New Roman" w:eastAsia="Calibri" w:hAnsi="Times New Roman" w:cs="Times New Roman"/>
                <w:sz w:val="24"/>
                <w:szCs w:val="24"/>
              </w:rPr>
            </w:pPr>
            <w:r w:rsidRPr="0050289D">
              <w:rPr>
                <w:rFonts w:ascii="Times New Roman" w:eastAsia="Calibri" w:hAnsi="Times New Roman" w:cs="Times New Roman"/>
                <w:sz w:val="24"/>
                <w:szCs w:val="24"/>
              </w:rPr>
              <w:t>Atsakingas asmuo</w:t>
            </w:r>
          </w:p>
        </w:tc>
        <w:tc>
          <w:tcPr>
            <w:tcW w:w="1993" w:type="dxa"/>
            <w:shd w:val="clear" w:color="auto" w:fill="auto"/>
          </w:tcPr>
          <w:p w:rsidR="0050289D" w:rsidRPr="0050289D" w:rsidRDefault="0050289D" w:rsidP="00732CA5">
            <w:pPr>
              <w:spacing w:after="0" w:line="240" w:lineRule="auto"/>
              <w:jc w:val="center"/>
              <w:rPr>
                <w:rFonts w:ascii="Times New Roman" w:eastAsia="Calibri" w:hAnsi="Times New Roman" w:cs="Times New Roman"/>
                <w:sz w:val="24"/>
                <w:szCs w:val="24"/>
              </w:rPr>
            </w:pPr>
            <w:r w:rsidRPr="0050289D">
              <w:rPr>
                <w:rFonts w:ascii="Times New Roman" w:eastAsia="Calibri" w:hAnsi="Times New Roman" w:cs="Times New Roman"/>
                <w:sz w:val="24"/>
                <w:szCs w:val="24"/>
              </w:rPr>
              <w:t>Laukiamas rezultatas</w:t>
            </w:r>
          </w:p>
        </w:tc>
      </w:tr>
      <w:tr w:rsidR="0050289D" w:rsidRPr="0050289D" w:rsidTr="00732CA5">
        <w:trPr>
          <w:gridAfter w:val="1"/>
          <w:wAfter w:w="7" w:type="dxa"/>
          <w:trHeight w:val="1328"/>
        </w:trPr>
        <w:tc>
          <w:tcPr>
            <w:tcW w:w="2270" w:type="dxa"/>
            <w:vMerge w:val="restart"/>
            <w:shd w:val="clear" w:color="auto" w:fill="auto"/>
          </w:tcPr>
          <w:p w:rsidR="0050289D" w:rsidRPr="0050289D" w:rsidRDefault="0050289D" w:rsidP="00732CA5">
            <w:pPr>
              <w:numPr>
                <w:ilvl w:val="1"/>
                <w:numId w:val="3"/>
              </w:num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Mokytojų asmeninio tobulėjimo skatinimas</w:t>
            </w:r>
            <w:r w:rsidR="00732CA5">
              <w:rPr>
                <w:rFonts w:ascii="Times New Roman" w:eastAsia="Calibri" w:hAnsi="Times New Roman" w:cs="Times New Roman"/>
                <w:sz w:val="24"/>
                <w:szCs w:val="24"/>
              </w:rPr>
              <w:t>.</w:t>
            </w: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p>
          <w:p w:rsidR="0050289D" w:rsidRDefault="0050289D" w:rsidP="00732CA5">
            <w:pPr>
              <w:spacing w:after="0" w:line="240" w:lineRule="auto"/>
              <w:rPr>
                <w:rFonts w:ascii="Times New Roman" w:eastAsia="Calibri" w:hAnsi="Times New Roman" w:cs="Times New Roman"/>
                <w:sz w:val="24"/>
                <w:szCs w:val="24"/>
              </w:rPr>
            </w:pPr>
          </w:p>
          <w:p w:rsidR="0050289D" w:rsidRDefault="0050289D" w:rsidP="00732CA5">
            <w:pPr>
              <w:spacing w:after="0" w:line="240" w:lineRule="auto"/>
              <w:rPr>
                <w:rFonts w:ascii="Times New Roman" w:eastAsia="Calibri" w:hAnsi="Times New Roman" w:cs="Times New Roman"/>
                <w:sz w:val="24"/>
                <w:szCs w:val="24"/>
              </w:rPr>
            </w:pP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1.2. Prasmingų veiklų pamokoje organizavimas, orientuojantis į rezultatą</w:t>
            </w:r>
            <w:r w:rsidR="00732CA5">
              <w:rPr>
                <w:rFonts w:ascii="Times New Roman" w:eastAsia="Calibri" w:hAnsi="Times New Roman" w:cs="Times New Roman"/>
                <w:sz w:val="24"/>
                <w:szCs w:val="24"/>
              </w:rPr>
              <w:t>.</w:t>
            </w:r>
          </w:p>
        </w:tc>
        <w:tc>
          <w:tcPr>
            <w:tcW w:w="2259"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Pamokų įvairovė ir dalijimasis patirtimi.</w:t>
            </w:r>
          </w:p>
        </w:tc>
        <w:tc>
          <w:tcPr>
            <w:tcW w:w="1391"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per mokslo metus</w:t>
            </w:r>
          </w:p>
        </w:tc>
        <w:tc>
          <w:tcPr>
            <w:tcW w:w="184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L. Arienė</w:t>
            </w:r>
            <w:r w:rsidR="00732CA5">
              <w:rPr>
                <w:rFonts w:ascii="Times New Roman" w:eastAsia="Calibri" w:hAnsi="Times New Roman" w:cs="Times New Roman"/>
                <w:sz w:val="24"/>
                <w:szCs w:val="24"/>
              </w:rPr>
              <w:t>,</w:t>
            </w:r>
            <w:r w:rsidRPr="0050289D">
              <w:rPr>
                <w:rFonts w:ascii="Times New Roman" w:eastAsia="Calibri" w:hAnsi="Times New Roman" w:cs="Times New Roman"/>
                <w:sz w:val="24"/>
                <w:szCs w:val="24"/>
              </w:rPr>
              <w:t xml:space="preserve"> </w:t>
            </w: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L. Lingevičienė</w:t>
            </w:r>
          </w:p>
        </w:tc>
        <w:tc>
          <w:tcPr>
            <w:tcW w:w="199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Bus dalijamasi gerąja darbo patirtimi ir taikoma  klasės vadovų darbe.</w:t>
            </w:r>
          </w:p>
        </w:tc>
      </w:tr>
      <w:tr w:rsidR="0050289D" w:rsidRPr="0050289D" w:rsidTr="0050289D">
        <w:trPr>
          <w:gridAfter w:val="1"/>
          <w:wAfter w:w="7" w:type="dxa"/>
        </w:trPr>
        <w:tc>
          <w:tcPr>
            <w:tcW w:w="2270" w:type="dxa"/>
            <w:vMerge/>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p>
        </w:tc>
        <w:tc>
          <w:tcPr>
            <w:tcW w:w="2259"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Sklaida spaudoje, mokyklos stende apie klasių vadovų veiklą.</w:t>
            </w:r>
          </w:p>
        </w:tc>
        <w:tc>
          <w:tcPr>
            <w:tcW w:w="1391"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per mokslo metus</w:t>
            </w:r>
          </w:p>
        </w:tc>
        <w:tc>
          <w:tcPr>
            <w:tcW w:w="184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E. Košienė</w:t>
            </w:r>
          </w:p>
        </w:tc>
        <w:tc>
          <w:tcPr>
            <w:tcW w:w="199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Bus vykdoma sklaida apie mokykloje įgyvendinamą socialinio emocinio ugdymo programą.</w:t>
            </w:r>
          </w:p>
        </w:tc>
      </w:tr>
      <w:tr w:rsidR="0050289D" w:rsidRPr="0050289D" w:rsidTr="00732CA5">
        <w:trPr>
          <w:gridAfter w:val="1"/>
          <w:wAfter w:w="7" w:type="dxa"/>
          <w:trHeight w:val="2254"/>
        </w:trPr>
        <w:tc>
          <w:tcPr>
            <w:tcW w:w="2270" w:type="dxa"/>
            <w:vMerge/>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p>
        </w:tc>
        <w:tc>
          <w:tcPr>
            <w:tcW w:w="2259"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Diskusija dėl mokinių IPS vykdymo problemų, dalijimasis gerąja patirtimi.</w:t>
            </w:r>
          </w:p>
        </w:tc>
        <w:tc>
          <w:tcPr>
            <w:tcW w:w="1391"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Gruodis</w:t>
            </w:r>
          </w:p>
        </w:tc>
        <w:tc>
          <w:tcPr>
            <w:tcW w:w="1843" w:type="dxa"/>
            <w:shd w:val="clear" w:color="auto" w:fill="auto"/>
          </w:tcPr>
          <w:p w:rsidR="0050289D" w:rsidRPr="0050289D" w:rsidRDefault="0050289D" w:rsidP="00732CA5">
            <w:pPr>
              <w:spacing w:after="0" w:line="240" w:lineRule="auto"/>
              <w:jc w:val="both"/>
              <w:rPr>
                <w:rFonts w:ascii="Times New Roman" w:eastAsia="Calibri" w:hAnsi="Times New Roman" w:cs="Times New Roman"/>
                <w:sz w:val="24"/>
                <w:szCs w:val="24"/>
              </w:rPr>
            </w:pPr>
            <w:r w:rsidRPr="0050289D">
              <w:rPr>
                <w:rFonts w:ascii="Times New Roman" w:eastAsia="Calibri" w:hAnsi="Times New Roman" w:cs="Times New Roman"/>
                <w:sz w:val="24"/>
                <w:szCs w:val="24"/>
              </w:rPr>
              <w:t>L. Arienė</w:t>
            </w:r>
            <w:r w:rsidR="00732CA5">
              <w:rPr>
                <w:rFonts w:ascii="Times New Roman" w:eastAsia="Calibri" w:hAnsi="Times New Roman" w:cs="Times New Roman"/>
                <w:sz w:val="24"/>
                <w:szCs w:val="24"/>
              </w:rPr>
              <w:t>,</w:t>
            </w:r>
          </w:p>
          <w:p w:rsidR="0050289D" w:rsidRPr="0050289D" w:rsidRDefault="0050289D" w:rsidP="00732CA5">
            <w:pPr>
              <w:spacing w:after="0" w:line="240" w:lineRule="auto"/>
              <w:jc w:val="both"/>
              <w:rPr>
                <w:rFonts w:ascii="Times New Roman" w:eastAsia="Calibri" w:hAnsi="Times New Roman" w:cs="Times New Roman"/>
                <w:sz w:val="24"/>
                <w:szCs w:val="24"/>
              </w:rPr>
            </w:pPr>
            <w:r w:rsidRPr="0050289D">
              <w:rPr>
                <w:rFonts w:ascii="Times New Roman" w:eastAsia="Calibri" w:hAnsi="Times New Roman" w:cs="Times New Roman"/>
                <w:sz w:val="24"/>
                <w:szCs w:val="24"/>
              </w:rPr>
              <w:t>I. Kasparas</w:t>
            </w:r>
          </w:p>
        </w:tc>
        <w:tc>
          <w:tcPr>
            <w:tcW w:w="199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 xml:space="preserve">Klasių vadovai aptars pasiektus rezultatus vykdant mokinių individualios pažangos </w:t>
            </w:r>
            <w:proofErr w:type="spellStart"/>
            <w:r w:rsidRPr="0050289D">
              <w:rPr>
                <w:rFonts w:ascii="Times New Roman" w:eastAsia="Calibri" w:hAnsi="Times New Roman" w:cs="Times New Roman"/>
                <w:sz w:val="24"/>
                <w:szCs w:val="24"/>
              </w:rPr>
              <w:t>stebėsenos</w:t>
            </w:r>
            <w:proofErr w:type="spellEnd"/>
            <w:r w:rsidRPr="0050289D">
              <w:rPr>
                <w:rFonts w:ascii="Times New Roman" w:eastAsia="Calibri" w:hAnsi="Times New Roman" w:cs="Times New Roman"/>
                <w:sz w:val="24"/>
                <w:szCs w:val="24"/>
              </w:rPr>
              <w:t xml:space="preserve"> vykdymą.</w:t>
            </w:r>
          </w:p>
        </w:tc>
      </w:tr>
      <w:tr w:rsidR="0050289D" w:rsidRPr="0050289D" w:rsidTr="0050289D">
        <w:trPr>
          <w:gridAfter w:val="1"/>
          <w:wAfter w:w="7" w:type="dxa"/>
        </w:trPr>
        <w:tc>
          <w:tcPr>
            <w:tcW w:w="2270" w:type="dxa"/>
            <w:vMerge w:val="restart"/>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1.3.Projektinės veiklos organizavimas ir įgyvendinimas.</w:t>
            </w:r>
          </w:p>
        </w:tc>
        <w:tc>
          <w:tcPr>
            <w:tcW w:w="2259"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Susitikimas su Vėžaičių seniūnijos seniūnu A. Mockumi dėl projektinės veiklos organizavimo ir įgyvendinimo galimybių.</w:t>
            </w:r>
          </w:p>
        </w:tc>
        <w:tc>
          <w:tcPr>
            <w:tcW w:w="1391"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Lapkritis</w:t>
            </w:r>
          </w:p>
        </w:tc>
        <w:tc>
          <w:tcPr>
            <w:tcW w:w="184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L. Lingevičienė</w:t>
            </w:r>
            <w:r w:rsidR="004776DB">
              <w:rPr>
                <w:rFonts w:ascii="Times New Roman" w:eastAsia="Calibri" w:hAnsi="Times New Roman" w:cs="Times New Roman"/>
                <w:sz w:val="24"/>
                <w:szCs w:val="24"/>
              </w:rPr>
              <w:t>,</w:t>
            </w: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D. Auksorė</w:t>
            </w:r>
            <w:r w:rsidR="004776DB">
              <w:rPr>
                <w:rFonts w:ascii="Times New Roman" w:eastAsia="Calibri" w:hAnsi="Times New Roman" w:cs="Times New Roman"/>
                <w:sz w:val="24"/>
                <w:szCs w:val="24"/>
              </w:rPr>
              <w:t>,</w:t>
            </w: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I. Kasparas</w:t>
            </w:r>
          </w:p>
        </w:tc>
        <w:tc>
          <w:tcPr>
            <w:tcW w:w="199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Klasių vadovai susipažins su įvairiomis temomis aktualiomis būsimose veiklose.</w:t>
            </w:r>
          </w:p>
          <w:p w:rsidR="0050289D" w:rsidRPr="0050289D" w:rsidRDefault="0050289D" w:rsidP="00732CA5">
            <w:pPr>
              <w:spacing w:after="0" w:line="240" w:lineRule="auto"/>
              <w:rPr>
                <w:rFonts w:ascii="Times New Roman" w:eastAsia="Calibri" w:hAnsi="Times New Roman" w:cs="Times New Roman"/>
                <w:sz w:val="24"/>
                <w:szCs w:val="24"/>
              </w:rPr>
            </w:pPr>
          </w:p>
        </w:tc>
      </w:tr>
      <w:tr w:rsidR="00732CA5" w:rsidRPr="0050289D" w:rsidTr="00732CA5">
        <w:trPr>
          <w:gridAfter w:val="1"/>
          <w:wAfter w:w="7" w:type="dxa"/>
          <w:trHeight w:val="1737"/>
        </w:trPr>
        <w:tc>
          <w:tcPr>
            <w:tcW w:w="2270" w:type="dxa"/>
            <w:vMerge/>
            <w:shd w:val="clear" w:color="auto" w:fill="auto"/>
          </w:tcPr>
          <w:p w:rsidR="00732CA5" w:rsidRPr="0050289D" w:rsidRDefault="00732CA5" w:rsidP="00732CA5">
            <w:pPr>
              <w:spacing w:after="0" w:line="240" w:lineRule="auto"/>
              <w:rPr>
                <w:rFonts w:ascii="Times New Roman" w:eastAsia="Calibri" w:hAnsi="Times New Roman" w:cs="Times New Roman"/>
                <w:sz w:val="24"/>
                <w:szCs w:val="24"/>
              </w:rPr>
            </w:pPr>
          </w:p>
        </w:tc>
        <w:tc>
          <w:tcPr>
            <w:tcW w:w="2259" w:type="dxa"/>
            <w:shd w:val="clear" w:color="auto" w:fill="auto"/>
          </w:tcPr>
          <w:p w:rsidR="00732CA5" w:rsidRPr="0050289D" w:rsidRDefault="00732CA5"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Sklaida spaudoje, mokyklos stende, tinklalapyje apie klasių vadovų veiklą pagal socialinę - pilietinę programą.</w:t>
            </w:r>
          </w:p>
        </w:tc>
        <w:tc>
          <w:tcPr>
            <w:tcW w:w="1391" w:type="dxa"/>
            <w:shd w:val="clear" w:color="auto" w:fill="auto"/>
          </w:tcPr>
          <w:p w:rsidR="00732CA5" w:rsidRPr="0050289D" w:rsidRDefault="00732CA5"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per mokslo metus</w:t>
            </w:r>
          </w:p>
        </w:tc>
        <w:tc>
          <w:tcPr>
            <w:tcW w:w="1843" w:type="dxa"/>
            <w:shd w:val="clear" w:color="auto" w:fill="auto"/>
          </w:tcPr>
          <w:p w:rsidR="00732CA5" w:rsidRPr="0050289D" w:rsidRDefault="00732CA5"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E. Košienė</w:t>
            </w:r>
          </w:p>
        </w:tc>
        <w:tc>
          <w:tcPr>
            <w:tcW w:w="1993" w:type="dxa"/>
            <w:shd w:val="clear" w:color="auto" w:fill="auto"/>
          </w:tcPr>
          <w:p w:rsidR="00732CA5" w:rsidRPr="0050289D" w:rsidRDefault="00732CA5"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Bus vykdoma klasių vadovų patirties sklaida ir apie tai supažindinama žiniasklaidoje.</w:t>
            </w:r>
          </w:p>
        </w:tc>
      </w:tr>
      <w:tr w:rsidR="0050289D" w:rsidRPr="0050289D" w:rsidTr="0050289D">
        <w:tc>
          <w:tcPr>
            <w:tcW w:w="9763" w:type="dxa"/>
            <w:gridSpan w:val="6"/>
            <w:shd w:val="clear" w:color="auto" w:fill="auto"/>
          </w:tcPr>
          <w:p w:rsidR="0050289D" w:rsidRPr="0050289D" w:rsidRDefault="0050289D" w:rsidP="00732CA5">
            <w:pPr>
              <w:spacing w:after="0" w:line="240" w:lineRule="auto"/>
              <w:rPr>
                <w:rFonts w:ascii="Times New Roman" w:eastAsia="Calibri" w:hAnsi="Times New Roman" w:cs="Times New Roman"/>
                <w:b/>
                <w:sz w:val="24"/>
                <w:szCs w:val="24"/>
              </w:rPr>
            </w:pPr>
            <w:r w:rsidRPr="0050289D">
              <w:rPr>
                <w:rFonts w:ascii="Times New Roman" w:eastAsia="Calibri" w:hAnsi="Times New Roman" w:cs="Times New Roman"/>
                <w:b/>
                <w:sz w:val="24"/>
                <w:szCs w:val="24"/>
              </w:rPr>
              <w:t>2 tikslas: telkti mokyklos bendruomenę į bendras veiklas</w:t>
            </w:r>
          </w:p>
          <w:p w:rsidR="0050289D" w:rsidRPr="0050289D" w:rsidRDefault="0050289D" w:rsidP="00732CA5">
            <w:pPr>
              <w:spacing w:after="0" w:line="240" w:lineRule="auto"/>
              <w:rPr>
                <w:rFonts w:ascii="Times New Roman" w:eastAsia="Calibri" w:hAnsi="Times New Roman" w:cs="Times New Roman"/>
                <w:b/>
                <w:sz w:val="24"/>
                <w:szCs w:val="24"/>
              </w:rPr>
            </w:pPr>
          </w:p>
        </w:tc>
      </w:tr>
      <w:tr w:rsidR="0050289D" w:rsidRPr="0050289D" w:rsidTr="0050289D">
        <w:trPr>
          <w:gridAfter w:val="1"/>
          <w:wAfter w:w="7" w:type="dxa"/>
        </w:trPr>
        <w:tc>
          <w:tcPr>
            <w:tcW w:w="2270"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2.1. Dalyvavimas kultūriniame miestelio ir rajono gyvenime</w:t>
            </w:r>
          </w:p>
        </w:tc>
        <w:tc>
          <w:tcPr>
            <w:tcW w:w="2259"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 xml:space="preserve">Mokinių įtraukimas į įvairių veiklų vykdymą </w:t>
            </w:r>
            <w:proofErr w:type="spellStart"/>
            <w:r w:rsidRPr="0050289D">
              <w:rPr>
                <w:rFonts w:ascii="Times New Roman" w:eastAsia="Calibri" w:hAnsi="Times New Roman" w:cs="Times New Roman"/>
                <w:sz w:val="24"/>
                <w:szCs w:val="24"/>
              </w:rPr>
              <w:t>popamokiniuose</w:t>
            </w:r>
            <w:proofErr w:type="spellEnd"/>
            <w:r w:rsidRPr="0050289D">
              <w:rPr>
                <w:rFonts w:ascii="Times New Roman" w:eastAsia="Calibri" w:hAnsi="Times New Roman" w:cs="Times New Roman"/>
                <w:sz w:val="24"/>
                <w:szCs w:val="24"/>
              </w:rPr>
              <w:t xml:space="preserve"> renginiuose</w:t>
            </w:r>
            <w:r w:rsidR="00732CA5">
              <w:rPr>
                <w:rFonts w:ascii="Times New Roman" w:eastAsia="Calibri" w:hAnsi="Times New Roman" w:cs="Times New Roman"/>
                <w:sz w:val="24"/>
                <w:szCs w:val="24"/>
              </w:rPr>
              <w:t>.</w:t>
            </w:r>
          </w:p>
        </w:tc>
        <w:tc>
          <w:tcPr>
            <w:tcW w:w="1391"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per mokslo metus</w:t>
            </w:r>
          </w:p>
        </w:tc>
        <w:tc>
          <w:tcPr>
            <w:tcW w:w="184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L. Arienė</w:t>
            </w:r>
            <w:r w:rsidR="004776DB">
              <w:rPr>
                <w:rFonts w:ascii="Times New Roman" w:eastAsia="Calibri" w:hAnsi="Times New Roman" w:cs="Times New Roman"/>
                <w:sz w:val="24"/>
                <w:szCs w:val="24"/>
              </w:rPr>
              <w:t>,</w:t>
            </w: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A. Stropuvienė</w:t>
            </w:r>
          </w:p>
        </w:tc>
        <w:tc>
          <w:tcPr>
            <w:tcW w:w="199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Ugdytiniai turės galimybę teikti iniciatyvas.</w:t>
            </w:r>
          </w:p>
        </w:tc>
      </w:tr>
      <w:tr w:rsidR="0050289D" w:rsidRPr="0050289D" w:rsidTr="0050289D">
        <w:trPr>
          <w:gridAfter w:val="1"/>
          <w:wAfter w:w="7" w:type="dxa"/>
        </w:trPr>
        <w:tc>
          <w:tcPr>
            <w:tcW w:w="2270"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 xml:space="preserve">2.2. Lauko edukacinių erdvių kūrimas. </w:t>
            </w:r>
          </w:p>
        </w:tc>
        <w:tc>
          <w:tcPr>
            <w:tcW w:w="2259"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Diskusija „Mokymosi aplinkos – tai edukacinę vertę turinčios žmonių gyvenimo bei veiklos erdvės, įgalinančios individo asmeninį tobulėjimą, realizuojamą per mokymosi pastangas“</w:t>
            </w:r>
            <w:r w:rsidR="00732CA5">
              <w:rPr>
                <w:rFonts w:ascii="Times New Roman" w:eastAsia="Calibri" w:hAnsi="Times New Roman" w:cs="Times New Roman"/>
                <w:sz w:val="24"/>
                <w:szCs w:val="24"/>
              </w:rPr>
              <w:t>.</w:t>
            </w:r>
          </w:p>
        </w:tc>
        <w:tc>
          <w:tcPr>
            <w:tcW w:w="1391" w:type="dxa"/>
            <w:shd w:val="clear" w:color="auto" w:fill="auto"/>
          </w:tcPr>
          <w:p w:rsidR="0050289D" w:rsidRPr="0050289D" w:rsidRDefault="008236FA" w:rsidP="00732C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Spalis</w:t>
            </w:r>
          </w:p>
        </w:tc>
        <w:tc>
          <w:tcPr>
            <w:tcW w:w="184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A. Stropuvienė</w:t>
            </w:r>
            <w:r w:rsidR="00732CA5">
              <w:rPr>
                <w:rFonts w:ascii="Times New Roman" w:eastAsia="Calibri" w:hAnsi="Times New Roman" w:cs="Times New Roman"/>
                <w:sz w:val="24"/>
                <w:szCs w:val="24"/>
              </w:rPr>
              <w:t>,</w:t>
            </w: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V. Jonikaitė</w:t>
            </w:r>
            <w:r w:rsidR="00732CA5">
              <w:rPr>
                <w:rFonts w:ascii="Times New Roman" w:eastAsia="Calibri" w:hAnsi="Times New Roman" w:cs="Times New Roman"/>
                <w:sz w:val="24"/>
                <w:szCs w:val="24"/>
              </w:rPr>
              <w:t>,</w:t>
            </w:r>
          </w:p>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V. Jonauskas</w:t>
            </w:r>
          </w:p>
        </w:tc>
        <w:tc>
          <w:tcPr>
            <w:tcW w:w="1993" w:type="dxa"/>
            <w:shd w:val="clear" w:color="auto" w:fill="auto"/>
          </w:tcPr>
          <w:p w:rsidR="0050289D" w:rsidRPr="0050289D" w:rsidRDefault="0050289D" w:rsidP="00732CA5">
            <w:pPr>
              <w:spacing w:after="0" w:line="240" w:lineRule="auto"/>
              <w:rPr>
                <w:rFonts w:ascii="Times New Roman" w:eastAsia="Calibri" w:hAnsi="Times New Roman" w:cs="Times New Roman"/>
                <w:sz w:val="24"/>
                <w:szCs w:val="24"/>
              </w:rPr>
            </w:pPr>
            <w:r w:rsidRPr="0050289D">
              <w:rPr>
                <w:rFonts w:ascii="Times New Roman" w:eastAsia="Calibri" w:hAnsi="Times New Roman" w:cs="Times New Roman"/>
                <w:sz w:val="24"/>
                <w:szCs w:val="24"/>
              </w:rPr>
              <w:t>Klasių vadovai diskutuos ir atrinks erdves mokyklos teritorijoje, kurias būtų galima tobulinti ir jos tarnautų netradicinėms veikloms organizuoti.</w:t>
            </w:r>
          </w:p>
          <w:p w:rsidR="0050289D" w:rsidRPr="0050289D" w:rsidRDefault="0050289D" w:rsidP="00732CA5">
            <w:pPr>
              <w:spacing w:after="0" w:line="240" w:lineRule="auto"/>
              <w:rPr>
                <w:rFonts w:ascii="Times New Roman" w:eastAsia="Calibri" w:hAnsi="Times New Roman" w:cs="Times New Roman"/>
                <w:sz w:val="24"/>
                <w:szCs w:val="24"/>
              </w:rPr>
            </w:pPr>
          </w:p>
        </w:tc>
      </w:tr>
    </w:tbl>
    <w:p w:rsidR="0050289D" w:rsidRPr="0050289D" w:rsidRDefault="0050289D" w:rsidP="00732CA5">
      <w:pPr>
        <w:spacing w:after="0" w:line="240" w:lineRule="auto"/>
        <w:rPr>
          <w:rFonts w:ascii="Times New Roman" w:eastAsia="Calibri" w:hAnsi="Times New Roman" w:cs="Times New Roman"/>
          <w:sz w:val="24"/>
          <w:szCs w:val="24"/>
        </w:rPr>
      </w:pPr>
    </w:p>
    <w:p w:rsidR="0018363A" w:rsidRDefault="005D5B86" w:rsidP="005D5B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18363A">
        <w:rPr>
          <w:rFonts w:ascii="Times New Roman" w:hAnsi="Times New Roman" w:cs="Times New Roman"/>
          <w:b/>
          <w:sz w:val="24"/>
          <w:szCs w:val="24"/>
        </w:rPr>
        <w:t>SKYRIUS</w:t>
      </w:r>
    </w:p>
    <w:p w:rsidR="0018363A" w:rsidRDefault="0018363A" w:rsidP="0018363A">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DALYKŲ MOKYTOJŲ METODINĖS GRUPĖS VEIKLOS PLANAS  </w:t>
      </w:r>
    </w:p>
    <w:p w:rsidR="005D5B86" w:rsidRPr="005D5B86" w:rsidRDefault="005D5B86" w:rsidP="0018363A">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5D5B86" w:rsidRPr="005D5B86" w:rsidRDefault="005D5B86" w:rsidP="005D5B86">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5D5B86">
        <w:rPr>
          <w:rFonts w:ascii="Times New Roman" w:eastAsia="Times New Roman" w:hAnsi="Times New Roman" w:cs="Times New Roman"/>
          <w:sz w:val="24"/>
          <w:szCs w:val="24"/>
          <w:lang w:eastAsia="lt-LT"/>
        </w:rPr>
        <w:t>10. Dalykų mokytojų metodinės grupės veiklos tikslai, uždaviniai, priemonės, data</w:t>
      </w:r>
      <w:r>
        <w:rPr>
          <w:rFonts w:ascii="Times New Roman" w:eastAsia="Times New Roman" w:hAnsi="Times New Roman" w:cs="Times New Roman"/>
          <w:sz w:val="24"/>
          <w:szCs w:val="24"/>
          <w:lang w:eastAsia="lt-LT"/>
        </w:rPr>
        <w:t>, atsakingas asmuo, laukiamas re</w:t>
      </w:r>
      <w:r w:rsidRPr="005D5B86">
        <w:rPr>
          <w:rFonts w:ascii="Times New Roman" w:eastAsia="Times New Roman" w:hAnsi="Times New Roman" w:cs="Times New Roman"/>
          <w:sz w:val="24"/>
          <w:szCs w:val="24"/>
          <w:lang w:eastAsia="lt-LT"/>
        </w:rPr>
        <w:t>zultatas:</w:t>
      </w:r>
    </w:p>
    <w:p w:rsidR="005D5B86" w:rsidRDefault="005D5B86" w:rsidP="005D5B86">
      <w:pPr>
        <w:autoSpaceDE w:val="0"/>
        <w:autoSpaceDN w:val="0"/>
        <w:adjustRightInd w:val="0"/>
        <w:spacing w:after="0" w:line="240" w:lineRule="auto"/>
        <w:rPr>
          <w:rFonts w:ascii="Times New Roman" w:eastAsia="Times New Roman" w:hAnsi="Times New Roman" w:cs="Times New Roman"/>
          <w:b/>
          <w:sz w:val="24"/>
          <w:szCs w:val="24"/>
          <w:lang w:eastAsia="lt-LT"/>
        </w:rPr>
      </w:pPr>
    </w:p>
    <w:tbl>
      <w:tblPr>
        <w:tblStyle w:val="Lentelstinklelis"/>
        <w:tblW w:w="0" w:type="auto"/>
        <w:tblInd w:w="113" w:type="dxa"/>
        <w:tblLayout w:type="fixed"/>
        <w:tblLook w:val="04A0" w:firstRow="1" w:lastRow="0" w:firstColumn="1" w:lastColumn="0" w:noHBand="0" w:noVBand="1"/>
      </w:tblPr>
      <w:tblGrid>
        <w:gridCol w:w="1555"/>
        <w:gridCol w:w="1984"/>
        <w:gridCol w:w="1134"/>
        <w:gridCol w:w="1985"/>
        <w:gridCol w:w="2805"/>
      </w:tblGrid>
      <w:tr w:rsidR="005D5B86" w:rsidRPr="004810AA" w:rsidTr="003C074D">
        <w:tc>
          <w:tcPr>
            <w:tcW w:w="9463" w:type="dxa"/>
            <w:gridSpan w:val="5"/>
          </w:tcPr>
          <w:p w:rsidR="005D5B86" w:rsidRPr="004810AA" w:rsidRDefault="005D5B86" w:rsidP="00921E36">
            <w:pPr>
              <w:rPr>
                <w:rFonts w:ascii="Times New Roman" w:hAnsi="Times New Roman" w:cs="Times New Roman"/>
                <w:b/>
                <w:sz w:val="24"/>
                <w:szCs w:val="24"/>
              </w:rPr>
            </w:pPr>
            <w:r>
              <w:rPr>
                <w:rFonts w:ascii="Times New Roman" w:hAnsi="Times New Roman" w:cs="Times New Roman"/>
                <w:b/>
                <w:sz w:val="24"/>
                <w:szCs w:val="24"/>
              </w:rPr>
              <w:t>1.T</w:t>
            </w:r>
            <w:r w:rsidRPr="004810AA">
              <w:rPr>
                <w:rFonts w:ascii="Times New Roman" w:hAnsi="Times New Roman" w:cs="Times New Roman"/>
                <w:b/>
                <w:sz w:val="24"/>
                <w:szCs w:val="24"/>
              </w:rPr>
              <w:t>ikslas</w:t>
            </w:r>
            <w:r>
              <w:rPr>
                <w:rFonts w:ascii="Times New Roman" w:hAnsi="Times New Roman" w:cs="Times New Roman"/>
                <w:b/>
                <w:sz w:val="24"/>
                <w:szCs w:val="24"/>
              </w:rPr>
              <w:t>.</w:t>
            </w:r>
            <w:r w:rsidRPr="004810AA">
              <w:rPr>
                <w:rFonts w:ascii="Times New Roman" w:hAnsi="Times New Roman" w:cs="Times New Roman"/>
                <w:b/>
                <w:sz w:val="24"/>
                <w:szCs w:val="24"/>
              </w:rPr>
              <w:t xml:space="preserve"> </w:t>
            </w:r>
            <w:r w:rsidRPr="00E62018">
              <w:rPr>
                <w:rFonts w:ascii="Times New Roman" w:hAnsi="Times New Roman" w:cs="Times New Roman"/>
                <w:b/>
                <w:sz w:val="24"/>
                <w:szCs w:val="24"/>
              </w:rPr>
              <w:t xml:space="preserve">Siekti </w:t>
            </w:r>
            <w:r>
              <w:rPr>
                <w:rFonts w:ascii="Times New Roman" w:hAnsi="Times New Roman" w:cs="Times New Roman"/>
                <w:b/>
                <w:sz w:val="24"/>
                <w:szCs w:val="24"/>
                <w:shd w:val="clear" w:color="auto" w:fill="FFFFFF"/>
              </w:rPr>
              <w:t>bendrųjų programų įgyvendinimo, tobulinant ugdymo kokybę</w:t>
            </w:r>
          </w:p>
        </w:tc>
      </w:tr>
      <w:tr w:rsidR="005D5B86" w:rsidRPr="004810AA" w:rsidTr="003C074D">
        <w:tc>
          <w:tcPr>
            <w:tcW w:w="1555" w:type="dxa"/>
          </w:tcPr>
          <w:p w:rsidR="005D5B86" w:rsidRPr="004810AA" w:rsidRDefault="005D5B86" w:rsidP="003C074D">
            <w:pPr>
              <w:jc w:val="center"/>
              <w:rPr>
                <w:rFonts w:ascii="Times New Roman" w:hAnsi="Times New Roman" w:cs="Times New Roman"/>
                <w:sz w:val="24"/>
                <w:szCs w:val="24"/>
              </w:rPr>
            </w:pPr>
            <w:r w:rsidRPr="004810AA">
              <w:rPr>
                <w:rFonts w:ascii="Times New Roman" w:hAnsi="Times New Roman" w:cs="Times New Roman"/>
                <w:sz w:val="24"/>
                <w:szCs w:val="24"/>
              </w:rPr>
              <w:t>Uždavinys</w:t>
            </w:r>
          </w:p>
        </w:tc>
        <w:tc>
          <w:tcPr>
            <w:tcW w:w="1984" w:type="dxa"/>
          </w:tcPr>
          <w:p w:rsidR="005D5B86" w:rsidRPr="004810AA" w:rsidRDefault="005D5B86" w:rsidP="003C074D">
            <w:pPr>
              <w:jc w:val="center"/>
              <w:rPr>
                <w:rFonts w:ascii="Times New Roman" w:hAnsi="Times New Roman" w:cs="Times New Roman"/>
                <w:sz w:val="24"/>
                <w:szCs w:val="24"/>
              </w:rPr>
            </w:pPr>
            <w:r w:rsidRPr="004810AA">
              <w:rPr>
                <w:rFonts w:ascii="Times New Roman" w:hAnsi="Times New Roman" w:cs="Times New Roman"/>
                <w:sz w:val="24"/>
                <w:szCs w:val="24"/>
              </w:rPr>
              <w:t>Priemonės pavadinimas</w:t>
            </w:r>
          </w:p>
        </w:tc>
        <w:tc>
          <w:tcPr>
            <w:tcW w:w="1134" w:type="dxa"/>
          </w:tcPr>
          <w:p w:rsidR="005D5B86" w:rsidRPr="004810AA" w:rsidRDefault="005D5B86" w:rsidP="003C074D">
            <w:pPr>
              <w:jc w:val="center"/>
              <w:rPr>
                <w:rFonts w:ascii="Times New Roman" w:hAnsi="Times New Roman" w:cs="Times New Roman"/>
                <w:sz w:val="24"/>
                <w:szCs w:val="24"/>
              </w:rPr>
            </w:pPr>
            <w:r w:rsidRPr="004810AA">
              <w:rPr>
                <w:rFonts w:ascii="Times New Roman" w:hAnsi="Times New Roman" w:cs="Times New Roman"/>
                <w:sz w:val="24"/>
                <w:szCs w:val="24"/>
              </w:rPr>
              <w:t>Data</w:t>
            </w:r>
          </w:p>
        </w:tc>
        <w:tc>
          <w:tcPr>
            <w:tcW w:w="1985" w:type="dxa"/>
          </w:tcPr>
          <w:p w:rsidR="005D5B86" w:rsidRPr="004810AA" w:rsidRDefault="005D5B86" w:rsidP="00921E36">
            <w:pPr>
              <w:jc w:val="center"/>
              <w:rPr>
                <w:rFonts w:ascii="Times New Roman" w:hAnsi="Times New Roman" w:cs="Times New Roman"/>
                <w:sz w:val="24"/>
                <w:szCs w:val="24"/>
              </w:rPr>
            </w:pPr>
            <w:r w:rsidRPr="004810AA">
              <w:rPr>
                <w:rFonts w:ascii="Times New Roman" w:hAnsi="Times New Roman" w:cs="Times New Roman"/>
                <w:sz w:val="24"/>
                <w:szCs w:val="24"/>
              </w:rPr>
              <w:t>Atsakingas asmuo</w:t>
            </w:r>
          </w:p>
        </w:tc>
        <w:tc>
          <w:tcPr>
            <w:tcW w:w="2805" w:type="dxa"/>
          </w:tcPr>
          <w:p w:rsidR="005D5B86" w:rsidRPr="004810AA" w:rsidRDefault="005D5B86" w:rsidP="00921E36">
            <w:pPr>
              <w:jc w:val="center"/>
              <w:rPr>
                <w:rFonts w:ascii="Times New Roman" w:hAnsi="Times New Roman" w:cs="Times New Roman"/>
                <w:sz w:val="24"/>
                <w:szCs w:val="24"/>
              </w:rPr>
            </w:pPr>
            <w:r w:rsidRPr="004810AA">
              <w:rPr>
                <w:rFonts w:ascii="Times New Roman" w:hAnsi="Times New Roman" w:cs="Times New Roman"/>
                <w:sz w:val="24"/>
                <w:szCs w:val="24"/>
              </w:rPr>
              <w:t>Laukiamas rezultatas</w:t>
            </w:r>
          </w:p>
        </w:tc>
      </w:tr>
      <w:tr w:rsidR="00E03D6B" w:rsidRPr="004810AA" w:rsidTr="003C074D">
        <w:trPr>
          <w:trHeight w:val="1965"/>
        </w:trPr>
        <w:tc>
          <w:tcPr>
            <w:tcW w:w="1555" w:type="dxa"/>
          </w:tcPr>
          <w:p w:rsidR="00E03D6B" w:rsidRPr="00F25652" w:rsidRDefault="00E03D6B" w:rsidP="003C074D">
            <w:pPr>
              <w:rPr>
                <w:rFonts w:ascii="Times New Roman" w:hAnsi="Times New Roman" w:cs="Times New Roman"/>
                <w:sz w:val="24"/>
                <w:szCs w:val="24"/>
              </w:rPr>
            </w:pPr>
            <w:r>
              <w:rPr>
                <w:rFonts w:ascii="Times New Roman" w:hAnsi="Times New Roman" w:cs="Times New Roman"/>
                <w:sz w:val="24"/>
                <w:szCs w:val="24"/>
              </w:rPr>
              <w:t>1. 1. Skatinti mokytojų asmeninį tobulėjimą</w:t>
            </w:r>
            <w:r w:rsidR="00732CA5">
              <w:rPr>
                <w:rFonts w:ascii="Times New Roman" w:hAnsi="Times New Roman" w:cs="Times New Roman"/>
                <w:sz w:val="24"/>
                <w:szCs w:val="24"/>
              </w:rPr>
              <w:t>.</w:t>
            </w:r>
          </w:p>
        </w:tc>
        <w:tc>
          <w:tcPr>
            <w:tcW w:w="1984" w:type="dxa"/>
          </w:tcPr>
          <w:p w:rsidR="00E03D6B" w:rsidRPr="004810AA" w:rsidRDefault="00E03D6B" w:rsidP="003C074D">
            <w:pPr>
              <w:rPr>
                <w:rFonts w:ascii="Times New Roman" w:hAnsi="Times New Roman" w:cs="Times New Roman"/>
                <w:sz w:val="24"/>
                <w:szCs w:val="24"/>
              </w:rPr>
            </w:pPr>
            <w:r w:rsidRPr="00E62018">
              <w:rPr>
                <w:rFonts w:ascii="Times New Roman" w:hAnsi="Times New Roman" w:cs="Times New Roman"/>
                <w:sz w:val="24"/>
                <w:szCs w:val="24"/>
              </w:rPr>
              <w:t>Naujų</w:t>
            </w:r>
            <w:r>
              <w:rPr>
                <w:rFonts w:ascii="Times New Roman" w:hAnsi="Times New Roman" w:cs="Times New Roman"/>
                <w:sz w:val="24"/>
                <w:szCs w:val="24"/>
              </w:rPr>
              <w:t xml:space="preserve"> mokytojų konsultavimas dėl vertinimo tvarkos aprašo taikymo, supažindinimas su kitomis tvarkomis.</w:t>
            </w:r>
          </w:p>
        </w:tc>
        <w:tc>
          <w:tcPr>
            <w:tcW w:w="1134" w:type="dxa"/>
          </w:tcPr>
          <w:p w:rsidR="00E03D6B" w:rsidRPr="004810AA" w:rsidRDefault="00E03D6B" w:rsidP="003C074D">
            <w:pPr>
              <w:rPr>
                <w:rFonts w:ascii="Times New Roman" w:hAnsi="Times New Roman" w:cs="Times New Roman"/>
                <w:sz w:val="24"/>
                <w:szCs w:val="24"/>
              </w:rPr>
            </w:pPr>
            <w:r>
              <w:rPr>
                <w:rFonts w:ascii="Times New Roman" w:hAnsi="Times New Roman" w:cs="Times New Roman"/>
                <w:sz w:val="24"/>
                <w:szCs w:val="24"/>
              </w:rPr>
              <w:t>Per mokslo metus</w:t>
            </w:r>
          </w:p>
        </w:tc>
        <w:tc>
          <w:tcPr>
            <w:tcW w:w="1985" w:type="dxa"/>
          </w:tcPr>
          <w:p w:rsidR="00E03D6B" w:rsidRPr="00E62018" w:rsidRDefault="00E03D6B" w:rsidP="00732CA5">
            <w:pPr>
              <w:ind w:left="16"/>
              <w:rPr>
                <w:rFonts w:ascii="Times New Roman" w:hAnsi="Times New Roman" w:cs="Times New Roman"/>
                <w:sz w:val="24"/>
                <w:szCs w:val="24"/>
              </w:rPr>
            </w:pPr>
            <w:r w:rsidRPr="00E62018">
              <w:rPr>
                <w:rFonts w:ascii="Times New Roman" w:hAnsi="Times New Roman" w:cs="Times New Roman"/>
                <w:sz w:val="24"/>
                <w:szCs w:val="24"/>
              </w:rPr>
              <w:t>A.</w:t>
            </w:r>
            <w:r>
              <w:rPr>
                <w:rFonts w:ascii="Times New Roman" w:hAnsi="Times New Roman" w:cs="Times New Roman"/>
                <w:sz w:val="24"/>
                <w:szCs w:val="24"/>
              </w:rPr>
              <w:t xml:space="preserve"> </w:t>
            </w:r>
            <w:r w:rsidRPr="00E62018">
              <w:rPr>
                <w:rFonts w:ascii="Times New Roman" w:hAnsi="Times New Roman" w:cs="Times New Roman"/>
                <w:sz w:val="24"/>
                <w:szCs w:val="24"/>
              </w:rPr>
              <w:t>St</w:t>
            </w:r>
            <w:r w:rsidR="00732CA5">
              <w:rPr>
                <w:rFonts w:ascii="Times New Roman" w:hAnsi="Times New Roman" w:cs="Times New Roman"/>
                <w:sz w:val="24"/>
                <w:szCs w:val="24"/>
              </w:rPr>
              <w:t>r</w:t>
            </w:r>
            <w:r w:rsidRPr="00E62018">
              <w:rPr>
                <w:rFonts w:ascii="Times New Roman" w:hAnsi="Times New Roman" w:cs="Times New Roman"/>
                <w:sz w:val="24"/>
                <w:szCs w:val="24"/>
              </w:rPr>
              <w:t>opuvienė</w:t>
            </w:r>
          </w:p>
        </w:tc>
        <w:tc>
          <w:tcPr>
            <w:tcW w:w="2805" w:type="dxa"/>
          </w:tcPr>
          <w:p w:rsidR="00E03D6B" w:rsidRPr="004810AA" w:rsidRDefault="00E03D6B" w:rsidP="00732CA5">
            <w:pPr>
              <w:rPr>
                <w:rFonts w:ascii="Times New Roman" w:hAnsi="Times New Roman" w:cs="Times New Roman"/>
                <w:sz w:val="24"/>
                <w:szCs w:val="24"/>
              </w:rPr>
            </w:pPr>
            <w:r>
              <w:rPr>
                <w:rFonts w:ascii="Times New Roman" w:hAnsi="Times New Roman" w:cs="Times New Roman"/>
                <w:sz w:val="24"/>
                <w:szCs w:val="24"/>
              </w:rPr>
              <w:t>Pirmus mokslo metus dirbantys dalykų mokytojai susipažins su mokykloje esamomis tvarkomis ir jas taikys ugdymo procese.</w:t>
            </w:r>
          </w:p>
        </w:tc>
      </w:tr>
      <w:tr w:rsidR="005D5B86" w:rsidTr="003C074D">
        <w:tc>
          <w:tcPr>
            <w:tcW w:w="1555" w:type="dxa"/>
            <w:vMerge w:val="restart"/>
          </w:tcPr>
          <w:p w:rsidR="005D5B86" w:rsidRPr="00E25FDF" w:rsidRDefault="005D5B86" w:rsidP="003C074D">
            <w:pPr>
              <w:shd w:val="clear" w:color="auto" w:fill="FFFFFF"/>
              <w:spacing w:before="100" w:beforeAutospacing="1"/>
              <w:ind w:left="45"/>
              <w:rPr>
                <w:rFonts w:ascii="Times New Roman" w:eastAsia="Times New Roman" w:hAnsi="Times New Roman" w:cs="Times New Roman"/>
                <w:color w:val="FF0000"/>
                <w:sz w:val="24"/>
                <w:szCs w:val="21"/>
              </w:rPr>
            </w:pPr>
            <w:r>
              <w:rPr>
                <w:rFonts w:ascii="Times New Roman" w:hAnsi="Times New Roman" w:cs="Times New Roman"/>
                <w:sz w:val="24"/>
                <w:szCs w:val="24"/>
                <w:lang w:val="en-US"/>
              </w:rPr>
              <w:t>1.2</w:t>
            </w:r>
            <w:r>
              <w:rPr>
                <w:rFonts w:ascii="Times New Roman" w:hAnsi="Times New Roman" w:cs="Times New Roman"/>
                <w:sz w:val="24"/>
                <w:szCs w:val="24"/>
              </w:rPr>
              <w:t>.</w:t>
            </w:r>
            <w:r w:rsidRPr="004810AA">
              <w:rPr>
                <w:rFonts w:ascii="Times New Roman" w:hAnsi="Times New Roman" w:cs="Times New Roman"/>
                <w:sz w:val="24"/>
                <w:szCs w:val="24"/>
              </w:rPr>
              <w:t xml:space="preserve"> </w:t>
            </w:r>
            <w:r>
              <w:rPr>
                <w:rFonts w:ascii="Times New Roman" w:eastAsia="Times New Roman" w:hAnsi="Times New Roman" w:cs="Times New Roman"/>
                <w:sz w:val="24"/>
                <w:szCs w:val="20"/>
              </w:rPr>
              <w:t>Organizuoti pamokoje prasmingas veiklas, orientuotas į rezultatą</w:t>
            </w:r>
            <w:r w:rsidRPr="00E62018">
              <w:rPr>
                <w:rFonts w:ascii="Times New Roman" w:eastAsia="Times New Roman" w:hAnsi="Times New Roman" w:cs="Times New Roman"/>
                <w:sz w:val="24"/>
                <w:szCs w:val="20"/>
              </w:rPr>
              <w:t>.</w:t>
            </w:r>
          </w:p>
          <w:p w:rsidR="005D5B86" w:rsidRDefault="005D5B86" w:rsidP="003C074D">
            <w:pPr>
              <w:rPr>
                <w:rFonts w:ascii="Times New Roman" w:hAnsi="Times New Roman" w:cs="Times New Roman"/>
                <w:sz w:val="24"/>
                <w:szCs w:val="24"/>
              </w:rPr>
            </w:pPr>
          </w:p>
          <w:p w:rsidR="005D5B86" w:rsidRDefault="005D5B86" w:rsidP="003C074D">
            <w:pPr>
              <w:rPr>
                <w:rFonts w:ascii="Times New Roman" w:hAnsi="Times New Roman" w:cs="Times New Roman"/>
                <w:sz w:val="24"/>
                <w:szCs w:val="24"/>
              </w:rPr>
            </w:pPr>
          </w:p>
          <w:p w:rsidR="005D5B86" w:rsidRDefault="005D5B86" w:rsidP="003C074D">
            <w:pPr>
              <w:rPr>
                <w:rFonts w:ascii="Times New Roman" w:hAnsi="Times New Roman" w:cs="Times New Roman"/>
                <w:sz w:val="24"/>
                <w:szCs w:val="24"/>
              </w:rPr>
            </w:pPr>
          </w:p>
          <w:p w:rsidR="005D5B86" w:rsidRDefault="005D5B86" w:rsidP="003C074D">
            <w:pPr>
              <w:rPr>
                <w:rFonts w:ascii="Times New Roman" w:hAnsi="Times New Roman" w:cs="Times New Roman"/>
                <w:sz w:val="24"/>
                <w:szCs w:val="24"/>
              </w:rPr>
            </w:pPr>
          </w:p>
          <w:p w:rsidR="005D5B86" w:rsidRDefault="005D5B86" w:rsidP="003C074D">
            <w:pPr>
              <w:rPr>
                <w:rFonts w:ascii="Times New Roman" w:hAnsi="Times New Roman" w:cs="Times New Roman"/>
                <w:sz w:val="24"/>
                <w:szCs w:val="24"/>
              </w:rPr>
            </w:pPr>
          </w:p>
          <w:p w:rsidR="005D5B86" w:rsidRDefault="005D5B86" w:rsidP="003C074D">
            <w:pPr>
              <w:rPr>
                <w:rFonts w:ascii="Times New Roman" w:hAnsi="Times New Roman" w:cs="Times New Roman"/>
                <w:sz w:val="24"/>
                <w:szCs w:val="24"/>
              </w:rPr>
            </w:pPr>
          </w:p>
          <w:p w:rsidR="005D5B86" w:rsidRPr="004810AA" w:rsidRDefault="005D5B86" w:rsidP="003C074D">
            <w:pPr>
              <w:rPr>
                <w:rFonts w:ascii="Times New Roman" w:hAnsi="Times New Roman" w:cs="Times New Roman"/>
                <w:sz w:val="24"/>
                <w:szCs w:val="24"/>
              </w:rPr>
            </w:pPr>
          </w:p>
        </w:tc>
        <w:tc>
          <w:tcPr>
            <w:tcW w:w="198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 xml:space="preserve">Pasirengimas, organizavimas ir dalyvavimas metodinėje </w:t>
            </w:r>
            <w:r w:rsidRPr="00E62018">
              <w:rPr>
                <w:rFonts w:ascii="Times New Roman" w:hAnsi="Times New Roman" w:cs="Times New Roman"/>
                <w:sz w:val="24"/>
                <w:szCs w:val="24"/>
              </w:rPr>
              <w:t xml:space="preserve">respublikinėje </w:t>
            </w:r>
            <w:r>
              <w:rPr>
                <w:rFonts w:ascii="Times New Roman" w:hAnsi="Times New Roman" w:cs="Times New Roman"/>
                <w:sz w:val="24"/>
                <w:szCs w:val="24"/>
              </w:rPr>
              <w:t xml:space="preserve">konferencijoje „TED Vėžaičiai </w:t>
            </w:r>
            <w:r>
              <w:rPr>
                <w:rFonts w:ascii="Times New Roman" w:hAnsi="Times New Roman" w:cs="Times New Roman"/>
                <w:sz w:val="24"/>
                <w:szCs w:val="24"/>
              </w:rPr>
              <w:lastRenderedPageBreak/>
              <w:t>2022“.</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Per mokslo metus</w:t>
            </w:r>
          </w:p>
        </w:tc>
        <w:tc>
          <w:tcPr>
            <w:tcW w:w="1985" w:type="dxa"/>
          </w:tcPr>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A. Stropuvienė</w:t>
            </w:r>
            <w:r w:rsidR="00732CA5">
              <w:rPr>
                <w:rFonts w:ascii="Times New Roman" w:hAnsi="Times New Roman" w:cs="Times New Roman"/>
                <w:sz w:val="24"/>
                <w:szCs w:val="24"/>
              </w:rPr>
              <w:t>,</w:t>
            </w:r>
          </w:p>
          <w:p w:rsidR="005D5B86" w:rsidRDefault="004776DB" w:rsidP="00732CA5">
            <w:pPr>
              <w:rPr>
                <w:rFonts w:ascii="Times New Roman" w:hAnsi="Times New Roman" w:cs="Times New Roman"/>
                <w:sz w:val="24"/>
                <w:szCs w:val="24"/>
              </w:rPr>
            </w:pPr>
            <w:r>
              <w:rPr>
                <w:rFonts w:ascii="Times New Roman" w:hAnsi="Times New Roman" w:cs="Times New Roman"/>
                <w:sz w:val="24"/>
                <w:szCs w:val="24"/>
              </w:rPr>
              <w:t>a</w:t>
            </w:r>
            <w:r w:rsidR="005D5B86">
              <w:rPr>
                <w:rFonts w:ascii="Times New Roman" w:hAnsi="Times New Roman" w:cs="Times New Roman"/>
                <w:sz w:val="24"/>
                <w:szCs w:val="24"/>
              </w:rPr>
              <w:t>dministracija</w:t>
            </w:r>
          </w:p>
        </w:tc>
        <w:tc>
          <w:tcPr>
            <w:tcW w:w="2805" w:type="dxa"/>
          </w:tcPr>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 xml:space="preserve">Visi 5–10 klasių dalykų mokytojai diskutuos, analizuos TED kalbų metodiką ir nuspręs, kas dalyvaus konferencijoje ir rengs pranešimus-viešąsias kalbas </w:t>
            </w:r>
            <w:r>
              <w:rPr>
                <w:rFonts w:ascii="Times New Roman" w:hAnsi="Times New Roman" w:cs="Times New Roman"/>
                <w:sz w:val="24"/>
                <w:szCs w:val="24"/>
              </w:rPr>
              <w:lastRenderedPageBreak/>
              <w:t>netradicine pasirinkta forma, pristatydami išskirtines savo, kaip dalyko mokytojo puses.</w:t>
            </w:r>
          </w:p>
          <w:p w:rsidR="003C074D" w:rsidRDefault="003C074D" w:rsidP="00732CA5">
            <w:pPr>
              <w:rPr>
                <w:rFonts w:ascii="Times New Roman" w:hAnsi="Times New Roman" w:cs="Times New Roman"/>
                <w:sz w:val="24"/>
                <w:szCs w:val="24"/>
              </w:rPr>
            </w:pPr>
          </w:p>
        </w:tc>
      </w:tr>
      <w:tr w:rsidR="005D5B86" w:rsidTr="003C074D">
        <w:trPr>
          <w:trHeight w:val="1695"/>
        </w:trPr>
        <w:tc>
          <w:tcPr>
            <w:tcW w:w="1555" w:type="dxa"/>
            <w:vMerge/>
          </w:tcPr>
          <w:p w:rsidR="005D5B86" w:rsidRPr="004810AA" w:rsidRDefault="005D5B86" w:rsidP="003C074D">
            <w:pPr>
              <w:rPr>
                <w:rFonts w:ascii="Times New Roman" w:hAnsi="Times New Roman" w:cs="Times New Roman"/>
                <w:sz w:val="24"/>
                <w:szCs w:val="24"/>
              </w:rPr>
            </w:pPr>
          </w:p>
        </w:tc>
        <w:tc>
          <w:tcPr>
            <w:tcW w:w="198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Integruotų pamokų - veiklų organizavimas.</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Per mokslo metus</w:t>
            </w:r>
          </w:p>
        </w:tc>
        <w:tc>
          <w:tcPr>
            <w:tcW w:w="1985" w:type="dxa"/>
          </w:tcPr>
          <w:p w:rsidR="005D5B86" w:rsidRPr="00E62018" w:rsidRDefault="005D5B86" w:rsidP="00732CA5">
            <w:pPr>
              <w:rPr>
                <w:rFonts w:ascii="Times New Roman" w:hAnsi="Times New Roman" w:cs="Times New Roman"/>
                <w:sz w:val="24"/>
                <w:szCs w:val="24"/>
              </w:rPr>
            </w:pPr>
            <w:r>
              <w:rPr>
                <w:rFonts w:ascii="Times New Roman" w:hAnsi="Times New Roman" w:cs="Times New Roman"/>
                <w:sz w:val="24"/>
                <w:szCs w:val="24"/>
              </w:rPr>
              <w:t xml:space="preserve">A. </w:t>
            </w:r>
            <w:r w:rsidRPr="00E62018">
              <w:rPr>
                <w:rFonts w:ascii="Times New Roman" w:hAnsi="Times New Roman" w:cs="Times New Roman"/>
                <w:sz w:val="24"/>
                <w:szCs w:val="24"/>
              </w:rPr>
              <w:t>Stropuvienė</w:t>
            </w:r>
            <w:r w:rsidR="00732CA5">
              <w:rPr>
                <w:rFonts w:ascii="Times New Roman" w:hAnsi="Times New Roman" w:cs="Times New Roman"/>
                <w:sz w:val="24"/>
                <w:szCs w:val="24"/>
              </w:rPr>
              <w:t>,</w:t>
            </w:r>
          </w:p>
          <w:p w:rsidR="005D5B86" w:rsidRDefault="005D5B86" w:rsidP="00732CA5">
            <w:pPr>
              <w:pStyle w:val="Sraopastraipa"/>
              <w:ind w:left="361" w:hanging="314"/>
              <w:rPr>
                <w:rFonts w:ascii="Times New Roman" w:hAnsi="Times New Roman" w:cs="Times New Roman"/>
                <w:sz w:val="24"/>
                <w:szCs w:val="24"/>
              </w:rPr>
            </w:pPr>
            <w:r>
              <w:rPr>
                <w:rFonts w:ascii="Times New Roman" w:hAnsi="Times New Roman" w:cs="Times New Roman"/>
                <w:sz w:val="24"/>
                <w:szCs w:val="24"/>
              </w:rPr>
              <w:t>E. Košienė</w:t>
            </w:r>
            <w:r w:rsidR="00732CA5">
              <w:rPr>
                <w:rFonts w:ascii="Times New Roman" w:hAnsi="Times New Roman" w:cs="Times New Roman"/>
                <w:sz w:val="24"/>
                <w:szCs w:val="24"/>
              </w:rPr>
              <w:t>,</w:t>
            </w:r>
          </w:p>
          <w:p w:rsidR="005D5B86" w:rsidRDefault="005D5B86" w:rsidP="00732CA5">
            <w:pPr>
              <w:pStyle w:val="Sraopastraipa"/>
              <w:ind w:left="361" w:hanging="314"/>
              <w:rPr>
                <w:rFonts w:ascii="Times New Roman" w:hAnsi="Times New Roman" w:cs="Times New Roman"/>
                <w:sz w:val="24"/>
                <w:szCs w:val="24"/>
              </w:rPr>
            </w:pPr>
            <w:r>
              <w:rPr>
                <w:rFonts w:ascii="Times New Roman" w:hAnsi="Times New Roman" w:cs="Times New Roman"/>
                <w:sz w:val="24"/>
                <w:szCs w:val="24"/>
              </w:rPr>
              <w:t>I. Kasparas</w:t>
            </w:r>
            <w:r w:rsidR="00732CA5">
              <w:rPr>
                <w:rFonts w:ascii="Times New Roman" w:hAnsi="Times New Roman" w:cs="Times New Roman"/>
                <w:sz w:val="24"/>
                <w:szCs w:val="24"/>
              </w:rPr>
              <w:t>,</w:t>
            </w:r>
          </w:p>
          <w:p w:rsidR="005D5B86" w:rsidRDefault="005D5B86" w:rsidP="00732CA5">
            <w:pPr>
              <w:pStyle w:val="Sraopastraipa"/>
              <w:ind w:left="361" w:hanging="314"/>
              <w:rPr>
                <w:rFonts w:ascii="Times New Roman" w:hAnsi="Times New Roman" w:cs="Times New Roman"/>
                <w:sz w:val="24"/>
                <w:szCs w:val="24"/>
              </w:rPr>
            </w:pPr>
            <w:r>
              <w:rPr>
                <w:rFonts w:ascii="Times New Roman" w:hAnsi="Times New Roman" w:cs="Times New Roman"/>
                <w:sz w:val="24"/>
                <w:szCs w:val="24"/>
              </w:rPr>
              <w:t>V. Jonauskas</w:t>
            </w:r>
            <w:r w:rsidR="00732CA5">
              <w:rPr>
                <w:rFonts w:ascii="Times New Roman" w:hAnsi="Times New Roman" w:cs="Times New Roman"/>
                <w:sz w:val="24"/>
                <w:szCs w:val="24"/>
              </w:rPr>
              <w:t>,</w:t>
            </w:r>
          </w:p>
          <w:p w:rsidR="005D5B86" w:rsidRDefault="005D5B86" w:rsidP="00732CA5">
            <w:pPr>
              <w:pStyle w:val="Sraopastraipa"/>
              <w:ind w:left="361" w:hanging="314"/>
              <w:rPr>
                <w:rFonts w:ascii="Times New Roman" w:hAnsi="Times New Roman" w:cs="Times New Roman"/>
                <w:sz w:val="24"/>
                <w:szCs w:val="24"/>
              </w:rPr>
            </w:pPr>
            <w:r>
              <w:rPr>
                <w:rFonts w:ascii="Times New Roman" w:hAnsi="Times New Roman" w:cs="Times New Roman"/>
                <w:sz w:val="24"/>
                <w:szCs w:val="24"/>
              </w:rPr>
              <w:t>K. Pleikienė</w:t>
            </w:r>
            <w:r w:rsidR="00732CA5">
              <w:rPr>
                <w:rFonts w:ascii="Times New Roman" w:hAnsi="Times New Roman" w:cs="Times New Roman"/>
                <w:sz w:val="24"/>
                <w:szCs w:val="24"/>
              </w:rPr>
              <w:t>.</w:t>
            </w:r>
          </w:p>
        </w:tc>
        <w:tc>
          <w:tcPr>
            <w:tcW w:w="2805" w:type="dxa"/>
          </w:tcPr>
          <w:p w:rsidR="005D5B86" w:rsidRPr="00BB6897" w:rsidRDefault="005D5B86" w:rsidP="00732CA5">
            <w:pPr>
              <w:rPr>
                <w:rFonts w:ascii="Times New Roman" w:hAnsi="Times New Roman" w:cs="Times New Roman"/>
                <w:sz w:val="24"/>
                <w:szCs w:val="24"/>
                <w:lang w:val="en-US"/>
              </w:rPr>
            </w:pPr>
            <w:r>
              <w:rPr>
                <w:rFonts w:ascii="Times New Roman" w:hAnsi="Times New Roman" w:cs="Times New Roman"/>
                <w:sz w:val="24"/>
                <w:szCs w:val="24"/>
              </w:rPr>
              <w:t xml:space="preserve">Dalykų mokytojai diskutuos ir pasiūlys  integruotas veiklas dėl projekto </w:t>
            </w:r>
            <w:r w:rsidRPr="00E62018">
              <w:rPr>
                <w:rFonts w:ascii="Times New Roman" w:hAnsi="Times New Roman" w:cs="Times New Roman"/>
                <w:sz w:val="24"/>
                <w:szCs w:val="24"/>
              </w:rPr>
              <w:t xml:space="preserve">„Gerbiu knygą“ </w:t>
            </w:r>
            <w:r>
              <w:rPr>
                <w:rFonts w:ascii="Times New Roman" w:hAnsi="Times New Roman" w:cs="Times New Roman"/>
                <w:sz w:val="24"/>
                <w:szCs w:val="24"/>
              </w:rPr>
              <w:t>planavimo ir eigos.</w:t>
            </w:r>
          </w:p>
        </w:tc>
      </w:tr>
      <w:tr w:rsidR="005D5B86" w:rsidRPr="001E713A" w:rsidTr="003C074D">
        <w:tc>
          <w:tcPr>
            <w:tcW w:w="1555"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lang w:val="en-US"/>
              </w:rPr>
              <w:t>1.3</w:t>
            </w:r>
            <w:r>
              <w:rPr>
                <w:rFonts w:ascii="Times New Roman" w:hAnsi="Times New Roman" w:cs="Times New Roman"/>
                <w:sz w:val="24"/>
                <w:szCs w:val="24"/>
              </w:rPr>
              <w:t>. Stiprinti IKT bazę, apsirūpinti mokymo priemonėmis.</w:t>
            </w:r>
          </w:p>
          <w:p w:rsidR="005D5B86" w:rsidRPr="00E25FDF" w:rsidRDefault="005D5B86" w:rsidP="003C074D">
            <w:pPr>
              <w:rPr>
                <w:rFonts w:ascii="Times New Roman" w:hAnsi="Times New Roman" w:cs="Times New Roman"/>
                <w:sz w:val="24"/>
                <w:szCs w:val="24"/>
              </w:rPr>
            </w:pPr>
          </w:p>
        </w:tc>
        <w:tc>
          <w:tcPr>
            <w:tcW w:w="1984" w:type="dxa"/>
          </w:tcPr>
          <w:p w:rsidR="005D5B86" w:rsidRPr="008F5F15" w:rsidRDefault="005D5B86" w:rsidP="003C074D">
            <w:pPr>
              <w:rPr>
                <w:rFonts w:ascii="Times New Roman" w:hAnsi="Times New Roman" w:cs="Times New Roman"/>
                <w:sz w:val="24"/>
                <w:szCs w:val="24"/>
              </w:rPr>
            </w:pPr>
            <w:r>
              <w:rPr>
                <w:rFonts w:ascii="Times New Roman" w:hAnsi="Times New Roman" w:cs="Times New Roman"/>
                <w:sz w:val="24"/>
                <w:szCs w:val="24"/>
              </w:rPr>
              <w:t>Mokyti mokytojus naudotis interaktyviomis lentomis ir skatinti jomis naudotis pamokose. Pamokų metu vaikus raginti naudotis skaitmeninėmis priemonėmis papildomai informacijai rasti.</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Per visus mokslo metus</w:t>
            </w:r>
          </w:p>
        </w:tc>
        <w:tc>
          <w:tcPr>
            <w:tcW w:w="1985" w:type="dxa"/>
          </w:tcPr>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A. Stropuvienė</w:t>
            </w:r>
            <w:r w:rsidR="00732CA5">
              <w:rPr>
                <w:rFonts w:ascii="Times New Roman" w:hAnsi="Times New Roman" w:cs="Times New Roman"/>
                <w:sz w:val="24"/>
                <w:szCs w:val="24"/>
              </w:rPr>
              <w:t>,</w:t>
            </w:r>
          </w:p>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V. Jonauskas</w:t>
            </w:r>
          </w:p>
        </w:tc>
        <w:tc>
          <w:tcPr>
            <w:tcW w:w="2805" w:type="dxa"/>
          </w:tcPr>
          <w:p w:rsidR="005D5B86" w:rsidRPr="003A691D" w:rsidRDefault="005D5B86" w:rsidP="00732CA5">
            <w:pPr>
              <w:rPr>
                <w:rFonts w:ascii="Times New Roman" w:hAnsi="Times New Roman" w:cs="Times New Roman"/>
                <w:sz w:val="24"/>
                <w:szCs w:val="24"/>
              </w:rPr>
            </w:pPr>
            <w:r>
              <w:rPr>
                <w:rFonts w:ascii="Times New Roman" w:hAnsi="Times New Roman" w:cs="Times New Roman"/>
                <w:sz w:val="24"/>
                <w:szCs w:val="24"/>
              </w:rPr>
              <w:t>Mokytojai ves pamokas pasinaudodami interaktyviąja lenta.</w:t>
            </w:r>
          </w:p>
        </w:tc>
      </w:tr>
      <w:tr w:rsidR="005D5B86" w:rsidRPr="001E713A" w:rsidTr="003C074D">
        <w:tc>
          <w:tcPr>
            <w:tcW w:w="1555" w:type="dxa"/>
          </w:tcPr>
          <w:p w:rsidR="005D5B86" w:rsidRDefault="005D5B86" w:rsidP="003C074D">
            <w:pPr>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821500">
              <w:rPr>
                <w:rFonts w:ascii="Times New Roman" w:hAnsi="Times New Roman" w:cs="Times New Roman"/>
                <w:sz w:val="24"/>
                <w:szCs w:val="24"/>
              </w:rPr>
              <w:t xml:space="preserve">Organizuoti </w:t>
            </w:r>
            <w:r>
              <w:rPr>
                <w:rFonts w:ascii="Times New Roman" w:hAnsi="Times New Roman" w:cs="Times New Roman"/>
                <w:sz w:val="24"/>
                <w:szCs w:val="24"/>
              </w:rPr>
              <w:t>ir įgyvendinti projektinę veiklą.</w:t>
            </w:r>
          </w:p>
        </w:tc>
        <w:tc>
          <w:tcPr>
            <w:tcW w:w="198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Metodinis užsiėmimas „Dėl 8 klasės mokinių projektinės-tiriamosios veiklos  ir 5, 6, 7 ir 10 klasių trumpalaikių projektų  veiklos organizavimo“.</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Lapkritis</w:t>
            </w:r>
          </w:p>
          <w:p w:rsidR="005D5B86" w:rsidRDefault="005D5B86" w:rsidP="003C074D">
            <w:pPr>
              <w:rPr>
                <w:rFonts w:ascii="Times New Roman" w:hAnsi="Times New Roman" w:cs="Times New Roman"/>
                <w:sz w:val="24"/>
                <w:szCs w:val="24"/>
              </w:rPr>
            </w:pPr>
          </w:p>
        </w:tc>
        <w:tc>
          <w:tcPr>
            <w:tcW w:w="1985" w:type="dxa"/>
          </w:tcPr>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A.</w:t>
            </w:r>
            <w:r w:rsidR="00732CA5">
              <w:rPr>
                <w:rFonts w:ascii="Times New Roman" w:hAnsi="Times New Roman" w:cs="Times New Roman"/>
                <w:sz w:val="24"/>
                <w:szCs w:val="24"/>
              </w:rPr>
              <w:t xml:space="preserve"> </w:t>
            </w:r>
            <w:r>
              <w:rPr>
                <w:rFonts w:ascii="Times New Roman" w:hAnsi="Times New Roman" w:cs="Times New Roman"/>
                <w:sz w:val="24"/>
                <w:szCs w:val="24"/>
              </w:rPr>
              <w:t>S</w:t>
            </w:r>
            <w:r w:rsidR="003C074D">
              <w:rPr>
                <w:rFonts w:ascii="Times New Roman" w:hAnsi="Times New Roman" w:cs="Times New Roman"/>
                <w:sz w:val="24"/>
                <w:szCs w:val="24"/>
              </w:rPr>
              <w:t>t</w:t>
            </w:r>
            <w:r>
              <w:rPr>
                <w:rFonts w:ascii="Times New Roman" w:hAnsi="Times New Roman" w:cs="Times New Roman"/>
                <w:sz w:val="24"/>
                <w:szCs w:val="24"/>
              </w:rPr>
              <w:t>ropuvienė</w:t>
            </w:r>
            <w:r w:rsidR="003C074D">
              <w:rPr>
                <w:rFonts w:ascii="Times New Roman" w:hAnsi="Times New Roman" w:cs="Times New Roman"/>
                <w:sz w:val="24"/>
                <w:szCs w:val="24"/>
              </w:rPr>
              <w:t>,</w:t>
            </w:r>
          </w:p>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V. Jonauskas</w:t>
            </w:r>
            <w:r w:rsidR="003C074D">
              <w:rPr>
                <w:rFonts w:ascii="Times New Roman" w:hAnsi="Times New Roman" w:cs="Times New Roman"/>
                <w:sz w:val="24"/>
                <w:szCs w:val="24"/>
              </w:rPr>
              <w:t>,</w:t>
            </w:r>
          </w:p>
          <w:p w:rsidR="005D5B86" w:rsidRDefault="004776DB" w:rsidP="00732CA5">
            <w:pPr>
              <w:rPr>
                <w:rFonts w:ascii="Times New Roman" w:hAnsi="Times New Roman" w:cs="Times New Roman"/>
                <w:sz w:val="24"/>
                <w:szCs w:val="24"/>
              </w:rPr>
            </w:pPr>
            <w:r>
              <w:rPr>
                <w:rFonts w:ascii="Times New Roman" w:hAnsi="Times New Roman" w:cs="Times New Roman"/>
                <w:sz w:val="24"/>
                <w:szCs w:val="24"/>
              </w:rPr>
              <w:t>d</w:t>
            </w:r>
            <w:r w:rsidR="005D5B86">
              <w:rPr>
                <w:rFonts w:ascii="Times New Roman" w:hAnsi="Times New Roman" w:cs="Times New Roman"/>
                <w:sz w:val="24"/>
                <w:szCs w:val="24"/>
              </w:rPr>
              <w:t>alykų mokytojai</w:t>
            </w:r>
          </w:p>
        </w:tc>
        <w:tc>
          <w:tcPr>
            <w:tcW w:w="2805" w:type="dxa"/>
          </w:tcPr>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Mokytojai tarsis ir planuos, kaip paskatinti mokinius rinktis temas projektinei veiklai ir aptars būdus dėl projektų pristatymo būdų ir formų.</w:t>
            </w:r>
          </w:p>
          <w:p w:rsidR="005D5B86" w:rsidRPr="00161836" w:rsidRDefault="005D5B86" w:rsidP="00732CA5">
            <w:pPr>
              <w:rPr>
                <w:rFonts w:ascii="Times New Roman" w:hAnsi="Times New Roman" w:cs="Times New Roman"/>
                <w:sz w:val="24"/>
                <w:szCs w:val="24"/>
              </w:rPr>
            </w:pPr>
            <w:r>
              <w:rPr>
                <w:rFonts w:ascii="Times New Roman" w:hAnsi="Times New Roman" w:cs="Times New Roman"/>
                <w:sz w:val="24"/>
                <w:szCs w:val="24"/>
              </w:rPr>
              <w:t xml:space="preserve">Mokslo metų pabaigoje bus surengtos visų klasių mokinių atliktų projektų pristatymo konferencijos. Projektus pristatys kiekvienas aštuntos klasės mokinys ir norintys </w:t>
            </w:r>
            <w:r>
              <w:rPr>
                <w:rFonts w:ascii="Times New Roman" w:hAnsi="Times New Roman" w:cs="Times New Roman"/>
                <w:sz w:val="24"/>
                <w:szCs w:val="24"/>
                <w:lang w:val="en-US"/>
              </w:rPr>
              <w:t xml:space="preserve">5,6,7,9,10 </w:t>
            </w:r>
            <w:r w:rsidRPr="003A691D">
              <w:rPr>
                <w:rFonts w:ascii="Times New Roman" w:hAnsi="Times New Roman" w:cs="Times New Roman"/>
                <w:sz w:val="24"/>
                <w:szCs w:val="24"/>
              </w:rPr>
              <w:t>klasių mokiniai ar mokinių grupės.</w:t>
            </w:r>
          </w:p>
        </w:tc>
      </w:tr>
      <w:tr w:rsidR="005D5B86" w:rsidRPr="00504996" w:rsidTr="003C074D">
        <w:tc>
          <w:tcPr>
            <w:tcW w:w="9463" w:type="dxa"/>
            <w:gridSpan w:val="5"/>
          </w:tcPr>
          <w:p w:rsidR="005D5B86" w:rsidRPr="003A691D" w:rsidRDefault="005D5B86" w:rsidP="003C074D">
            <w:pPr>
              <w:rPr>
                <w:rFonts w:ascii="Times New Roman" w:hAnsi="Times New Roman" w:cs="Times New Roman"/>
                <w:b/>
                <w:sz w:val="24"/>
                <w:szCs w:val="24"/>
              </w:rPr>
            </w:pPr>
            <w:r w:rsidRPr="003A691D">
              <w:rPr>
                <w:rFonts w:ascii="Times New Roman" w:hAnsi="Times New Roman" w:cs="Times New Roman"/>
                <w:b/>
                <w:sz w:val="24"/>
                <w:szCs w:val="24"/>
              </w:rPr>
              <w:t xml:space="preserve">2.Tikslas.  </w:t>
            </w:r>
            <w:r>
              <w:rPr>
                <w:rFonts w:ascii="Times New Roman" w:hAnsi="Times New Roman" w:cs="Times New Roman"/>
                <w:b/>
                <w:sz w:val="24"/>
                <w:szCs w:val="24"/>
              </w:rPr>
              <w:t>Telkti mokyklos bendruomenę į bendras veiklas</w:t>
            </w:r>
          </w:p>
        </w:tc>
      </w:tr>
      <w:tr w:rsidR="005D5B86" w:rsidTr="003C074D">
        <w:tc>
          <w:tcPr>
            <w:tcW w:w="1555"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 xml:space="preserve">2.1. Aktyviai dalyvauti kultūriniame miestelio ir rajono gyvenime. </w:t>
            </w:r>
          </w:p>
        </w:tc>
        <w:tc>
          <w:tcPr>
            <w:tcW w:w="198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Tradiciniai renginiai mokyklos ir miestelio bendruomenei.</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Pagal renginių planą</w:t>
            </w:r>
          </w:p>
        </w:tc>
        <w:tc>
          <w:tcPr>
            <w:tcW w:w="1985" w:type="dxa"/>
          </w:tcPr>
          <w:p w:rsidR="005D5B86" w:rsidRDefault="005D5B86" w:rsidP="00732CA5">
            <w:pPr>
              <w:rPr>
                <w:rFonts w:ascii="Times New Roman" w:hAnsi="Times New Roman" w:cs="Times New Roman"/>
                <w:sz w:val="24"/>
                <w:szCs w:val="24"/>
              </w:rPr>
            </w:pPr>
            <w:r>
              <w:rPr>
                <w:rFonts w:ascii="Times New Roman" w:hAnsi="Times New Roman" w:cs="Times New Roman"/>
                <w:sz w:val="24"/>
                <w:szCs w:val="24"/>
              </w:rPr>
              <w:t>Už renginį atsakingi mokytojai</w:t>
            </w:r>
          </w:p>
        </w:tc>
        <w:tc>
          <w:tcPr>
            <w:tcW w:w="2805" w:type="dxa"/>
          </w:tcPr>
          <w:p w:rsidR="005D5B86" w:rsidRPr="003A691D" w:rsidRDefault="005D5B86" w:rsidP="00732CA5">
            <w:pPr>
              <w:rPr>
                <w:rFonts w:ascii="Times New Roman" w:hAnsi="Times New Roman" w:cs="Times New Roman"/>
                <w:sz w:val="24"/>
                <w:szCs w:val="24"/>
              </w:rPr>
            </w:pPr>
            <w:r>
              <w:rPr>
                <w:rFonts w:ascii="Times New Roman" w:hAnsi="Times New Roman" w:cs="Times New Roman"/>
                <w:sz w:val="24"/>
                <w:szCs w:val="24"/>
              </w:rPr>
              <w:t>Organizuojami ne mažiau kaip 3 renginiai per metus.</w:t>
            </w:r>
          </w:p>
        </w:tc>
      </w:tr>
      <w:tr w:rsidR="005D5B86" w:rsidRPr="00161836" w:rsidTr="003C074D">
        <w:tc>
          <w:tcPr>
            <w:tcW w:w="1555"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 xml:space="preserve">2. 2.Kurti lauko </w:t>
            </w:r>
            <w:r>
              <w:rPr>
                <w:rFonts w:ascii="Times New Roman" w:hAnsi="Times New Roman" w:cs="Times New Roman"/>
                <w:sz w:val="24"/>
                <w:szCs w:val="24"/>
              </w:rPr>
              <w:lastRenderedPageBreak/>
              <w:t>edukacines erdves.</w:t>
            </w:r>
          </w:p>
        </w:tc>
        <w:tc>
          <w:tcPr>
            <w:tcW w:w="198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 xml:space="preserve">Dalyvauti įvairiuose </w:t>
            </w:r>
            <w:r>
              <w:rPr>
                <w:rFonts w:ascii="Times New Roman" w:hAnsi="Times New Roman" w:cs="Times New Roman"/>
                <w:sz w:val="24"/>
                <w:szCs w:val="24"/>
              </w:rPr>
              <w:lastRenderedPageBreak/>
              <w:t>projektuose bei konkursuose, taip sudarant galimybę gauti paramą ir kurti tikslingas, darnias, estetiškas mokyklos edukacines erdves, kurios būtų panaudojamas kūrybingam mokinių ugdymo procesui organizuoti.</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 xml:space="preserve">Per visus mokslo </w:t>
            </w:r>
            <w:r>
              <w:rPr>
                <w:rFonts w:ascii="Times New Roman" w:hAnsi="Times New Roman" w:cs="Times New Roman"/>
                <w:sz w:val="24"/>
                <w:szCs w:val="24"/>
              </w:rPr>
              <w:lastRenderedPageBreak/>
              <w:t>metus</w:t>
            </w:r>
          </w:p>
        </w:tc>
        <w:tc>
          <w:tcPr>
            <w:tcW w:w="1985"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Mokyklos administra</w:t>
            </w:r>
            <w:r w:rsidR="003C074D">
              <w:rPr>
                <w:rFonts w:ascii="Times New Roman" w:hAnsi="Times New Roman" w:cs="Times New Roman"/>
                <w:sz w:val="24"/>
                <w:szCs w:val="24"/>
              </w:rPr>
              <w:t>c</w:t>
            </w:r>
            <w:r>
              <w:rPr>
                <w:rFonts w:ascii="Times New Roman" w:hAnsi="Times New Roman" w:cs="Times New Roman"/>
                <w:sz w:val="24"/>
                <w:szCs w:val="24"/>
              </w:rPr>
              <w:t>ija</w:t>
            </w:r>
            <w:r w:rsidR="003C074D">
              <w:rPr>
                <w:rFonts w:ascii="Times New Roman" w:hAnsi="Times New Roman" w:cs="Times New Roman"/>
                <w:sz w:val="24"/>
                <w:szCs w:val="24"/>
              </w:rPr>
              <w:t>,</w:t>
            </w:r>
          </w:p>
          <w:p w:rsidR="005D5B86" w:rsidRDefault="004776DB" w:rsidP="003C074D">
            <w:pPr>
              <w:rPr>
                <w:rFonts w:ascii="Times New Roman" w:hAnsi="Times New Roman" w:cs="Times New Roman"/>
                <w:sz w:val="24"/>
                <w:szCs w:val="24"/>
              </w:rPr>
            </w:pPr>
            <w:r>
              <w:rPr>
                <w:rFonts w:ascii="Times New Roman" w:hAnsi="Times New Roman" w:cs="Times New Roman"/>
                <w:sz w:val="24"/>
                <w:szCs w:val="24"/>
              </w:rPr>
              <w:lastRenderedPageBreak/>
              <w:t>m</w:t>
            </w:r>
            <w:r w:rsidR="005D5B86">
              <w:rPr>
                <w:rFonts w:ascii="Times New Roman" w:hAnsi="Times New Roman" w:cs="Times New Roman"/>
                <w:sz w:val="24"/>
                <w:szCs w:val="24"/>
              </w:rPr>
              <w:t>okytojai</w:t>
            </w:r>
          </w:p>
          <w:p w:rsidR="005D5B86" w:rsidRDefault="005D5B86" w:rsidP="003C074D">
            <w:pPr>
              <w:rPr>
                <w:rFonts w:ascii="Times New Roman" w:hAnsi="Times New Roman" w:cs="Times New Roman"/>
                <w:sz w:val="24"/>
                <w:szCs w:val="24"/>
              </w:rPr>
            </w:pPr>
          </w:p>
        </w:tc>
        <w:tc>
          <w:tcPr>
            <w:tcW w:w="2805" w:type="dxa"/>
          </w:tcPr>
          <w:p w:rsidR="005D5B86" w:rsidRPr="0016183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Įgytos naudos priemonės</w:t>
            </w:r>
          </w:p>
        </w:tc>
      </w:tr>
      <w:tr w:rsidR="005D5B86" w:rsidRPr="00161836" w:rsidTr="003C074D">
        <w:tc>
          <w:tcPr>
            <w:tcW w:w="1555"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lastRenderedPageBreak/>
              <w:t>2.3. Skatinti ir aktyvinti mokinių savivaldą.</w:t>
            </w:r>
          </w:p>
        </w:tc>
        <w:tc>
          <w:tcPr>
            <w:tcW w:w="198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Mokinių tarybos veiklos aktyvinimas</w:t>
            </w:r>
          </w:p>
        </w:tc>
        <w:tc>
          <w:tcPr>
            <w:tcW w:w="1134"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Per visus mokslo metus</w:t>
            </w:r>
          </w:p>
        </w:tc>
        <w:tc>
          <w:tcPr>
            <w:tcW w:w="1985" w:type="dxa"/>
          </w:tcPr>
          <w:p w:rsidR="005D5B86" w:rsidRDefault="005D5B86" w:rsidP="003C074D">
            <w:pPr>
              <w:rPr>
                <w:rFonts w:ascii="Times New Roman" w:hAnsi="Times New Roman" w:cs="Times New Roman"/>
                <w:sz w:val="24"/>
                <w:szCs w:val="24"/>
              </w:rPr>
            </w:pPr>
            <w:r w:rsidRPr="008F5F15">
              <w:rPr>
                <w:rFonts w:ascii="Times New Roman" w:hAnsi="Times New Roman" w:cs="Times New Roman"/>
                <w:sz w:val="24"/>
                <w:szCs w:val="24"/>
              </w:rPr>
              <w:t>A.</w:t>
            </w:r>
            <w:r>
              <w:rPr>
                <w:rFonts w:ascii="Times New Roman" w:hAnsi="Times New Roman" w:cs="Times New Roman"/>
                <w:sz w:val="24"/>
                <w:szCs w:val="24"/>
              </w:rPr>
              <w:t xml:space="preserve"> </w:t>
            </w:r>
            <w:r w:rsidRPr="008F5F15">
              <w:rPr>
                <w:rFonts w:ascii="Times New Roman" w:hAnsi="Times New Roman" w:cs="Times New Roman"/>
                <w:sz w:val="24"/>
                <w:szCs w:val="24"/>
              </w:rPr>
              <w:t>Stropuvienė</w:t>
            </w:r>
            <w:r w:rsidR="004776DB">
              <w:rPr>
                <w:rFonts w:ascii="Times New Roman" w:hAnsi="Times New Roman" w:cs="Times New Roman"/>
                <w:sz w:val="24"/>
                <w:szCs w:val="24"/>
              </w:rPr>
              <w:t>,</w:t>
            </w:r>
          </w:p>
          <w:p w:rsidR="005D5B86" w:rsidRPr="008F5F15" w:rsidRDefault="005D5B86" w:rsidP="003C074D">
            <w:pPr>
              <w:rPr>
                <w:rFonts w:ascii="Times New Roman" w:hAnsi="Times New Roman" w:cs="Times New Roman"/>
                <w:sz w:val="24"/>
                <w:szCs w:val="24"/>
              </w:rPr>
            </w:pPr>
            <w:r>
              <w:rPr>
                <w:rFonts w:ascii="Times New Roman" w:hAnsi="Times New Roman" w:cs="Times New Roman"/>
                <w:sz w:val="24"/>
                <w:szCs w:val="24"/>
              </w:rPr>
              <w:t>Mokinių tarybos koordinatorius</w:t>
            </w:r>
          </w:p>
        </w:tc>
        <w:tc>
          <w:tcPr>
            <w:tcW w:w="2805" w:type="dxa"/>
          </w:tcPr>
          <w:p w:rsidR="005D5B86" w:rsidRDefault="005D5B86" w:rsidP="003C074D">
            <w:pPr>
              <w:rPr>
                <w:rFonts w:ascii="Times New Roman" w:hAnsi="Times New Roman" w:cs="Times New Roman"/>
                <w:sz w:val="24"/>
                <w:szCs w:val="24"/>
              </w:rPr>
            </w:pPr>
            <w:r>
              <w:rPr>
                <w:rFonts w:ascii="Times New Roman" w:hAnsi="Times New Roman" w:cs="Times New Roman"/>
                <w:sz w:val="24"/>
                <w:szCs w:val="24"/>
              </w:rPr>
              <w:t>Mokykloje vyks mokinių inicijuotos akcijos, renginiai.</w:t>
            </w:r>
          </w:p>
        </w:tc>
      </w:tr>
    </w:tbl>
    <w:p w:rsidR="0018363A" w:rsidRDefault="0018363A" w:rsidP="003C074D">
      <w:pPr>
        <w:spacing w:after="0" w:line="240" w:lineRule="auto"/>
        <w:jc w:val="center"/>
        <w:rPr>
          <w:rFonts w:ascii="Times New Roman" w:hAnsi="Times New Roman" w:cs="Times New Roman"/>
          <w:b/>
          <w:sz w:val="24"/>
          <w:szCs w:val="24"/>
        </w:rPr>
      </w:pPr>
    </w:p>
    <w:p w:rsidR="0018363A" w:rsidRDefault="00284C4B" w:rsidP="003C07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IX </w:t>
      </w:r>
      <w:r w:rsidR="0018363A">
        <w:rPr>
          <w:rFonts w:ascii="Times New Roman" w:hAnsi="Times New Roman" w:cs="Times New Roman"/>
          <w:b/>
          <w:sz w:val="24"/>
          <w:szCs w:val="24"/>
        </w:rPr>
        <w:t>SKYRIUS</w:t>
      </w:r>
    </w:p>
    <w:p w:rsidR="0018363A" w:rsidRDefault="0018363A" w:rsidP="003C07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PRADINIŲ KLASIŲ MOKYTOJŲ METODINĖS GRUPĖS VEIKLOS PLANAS</w:t>
      </w:r>
    </w:p>
    <w:p w:rsidR="00284C4B" w:rsidRPr="00284C4B" w:rsidRDefault="00284C4B" w:rsidP="003C074D">
      <w:pPr>
        <w:spacing w:after="0" w:line="240" w:lineRule="auto"/>
        <w:jc w:val="center"/>
        <w:rPr>
          <w:rFonts w:ascii="Times New Roman" w:hAnsi="Times New Roman" w:cs="Times New Roman"/>
          <w:sz w:val="24"/>
          <w:szCs w:val="24"/>
        </w:rPr>
      </w:pPr>
    </w:p>
    <w:p w:rsidR="00284C4B" w:rsidRPr="00284C4B" w:rsidRDefault="00284C4B" w:rsidP="003C074D">
      <w:pPr>
        <w:spacing w:after="0" w:line="240" w:lineRule="auto"/>
        <w:jc w:val="both"/>
        <w:rPr>
          <w:rFonts w:ascii="Times New Roman" w:hAnsi="Times New Roman" w:cs="Times New Roman"/>
          <w:sz w:val="24"/>
          <w:szCs w:val="24"/>
        </w:rPr>
      </w:pPr>
      <w:r w:rsidRPr="00284C4B">
        <w:rPr>
          <w:rFonts w:ascii="Times New Roman" w:hAnsi="Times New Roman" w:cs="Times New Roman"/>
          <w:sz w:val="24"/>
          <w:szCs w:val="24"/>
        </w:rPr>
        <w:t>11. Pradinių klasių mokytojų metodinės grupės veiklos tikslai, uždaviniai, priemonės, data, atsakingas asmuo, laukiamas rezultatas:</w:t>
      </w:r>
    </w:p>
    <w:p w:rsidR="00284C4B" w:rsidRDefault="00284C4B" w:rsidP="003C074D">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093"/>
        <w:gridCol w:w="228"/>
        <w:gridCol w:w="2040"/>
        <w:gridCol w:w="142"/>
        <w:gridCol w:w="187"/>
        <w:gridCol w:w="805"/>
        <w:gridCol w:w="283"/>
        <w:gridCol w:w="87"/>
        <w:gridCol w:w="1898"/>
        <w:gridCol w:w="142"/>
        <w:gridCol w:w="1949"/>
      </w:tblGrid>
      <w:tr w:rsidR="00284C4B" w:rsidRPr="00F244C5" w:rsidTr="00921E36">
        <w:tc>
          <w:tcPr>
            <w:tcW w:w="9854" w:type="dxa"/>
            <w:gridSpan w:val="11"/>
          </w:tcPr>
          <w:p w:rsidR="00284C4B" w:rsidRPr="00C45534" w:rsidRDefault="00284C4B" w:rsidP="003C074D">
            <w:pPr>
              <w:jc w:val="both"/>
              <w:rPr>
                <w:rFonts w:ascii="Times New Roman" w:hAnsi="Times New Roman" w:cs="Times New Roman"/>
                <w:b/>
                <w:sz w:val="24"/>
                <w:szCs w:val="24"/>
              </w:rPr>
            </w:pPr>
            <w:r w:rsidRPr="00C45534">
              <w:rPr>
                <w:rFonts w:ascii="Times New Roman" w:hAnsi="Times New Roman" w:cs="Times New Roman"/>
                <w:b/>
                <w:sz w:val="24"/>
                <w:szCs w:val="24"/>
              </w:rPr>
              <w:t>1 tiksla</w:t>
            </w:r>
            <w:r>
              <w:rPr>
                <w:rFonts w:ascii="Times New Roman" w:hAnsi="Times New Roman" w:cs="Times New Roman"/>
                <w:b/>
                <w:sz w:val="24"/>
                <w:szCs w:val="24"/>
              </w:rPr>
              <w:t xml:space="preserve">s. Siekti </w:t>
            </w:r>
            <w:proofErr w:type="spellStart"/>
            <w:r>
              <w:rPr>
                <w:rFonts w:ascii="Times New Roman" w:hAnsi="Times New Roman" w:cs="Times New Roman"/>
                <w:b/>
                <w:sz w:val="24"/>
                <w:szCs w:val="24"/>
              </w:rPr>
              <w:t>ugdymo(si</w:t>
            </w:r>
            <w:proofErr w:type="spellEnd"/>
            <w:r>
              <w:rPr>
                <w:rFonts w:ascii="Times New Roman" w:hAnsi="Times New Roman" w:cs="Times New Roman"/>
                <w:b/>
                <w:sz w:val="24"/>
                <w:szCs w:val="24"/>
              </w:rPr>
              <w:t>), mokinių pažangos ir pasiekimų kokybės.</w:t>
            </w:r>
          </w:p>
          <w:p w:rsidR="00284C4B" w:rsidRPr="00F244C5" w:rsidRDefault="00284C4B" w:rsidP="003C074D">
            <w:pPr>
              <w:rPr>
                <w:rFonts w:ascii="Times New Roman" w:hAnsi="Times New Roman" w:cs="Times New Roman"/>
                <w:sz w:val="24"/>
                <w:szCs w:val="24"/>
              </w:rPr>
            </w:pPr>
          </w:p>
        </w:tc>
      </w:tr>
      <w:tr w:rsidR="00284C4B" w:rsidRPr="00F244C5" w:rsidTr="00890437">
        <w:tc>
          <w:tcPr>
            <w:tcW w:w="2093" w:type="dxa"/>
          </w:tcPr>
          <w:p w:rsidR="00284C4B" w:rsidRPr="00F244C5" w:rsidRDefault="00284C4B" w:rsidP="003C074D">
            <w:pPr>
              <w:jc w:val="center"/>
              <w:rPr>
                <w:rFonts w:ascii="Times New Roman" w:hAnsi="Times New Roman" w:cs="Times New Roman"/>
                <w:sz w:val="24"/>
                <w:szCs w:val="24"/>
              </w:rPr>
            </w:pPr>
            <w:r w:rsidRPr="00F244C5">
              <w:rPr>
                <w:rFonts w:ascii="Times New Roman" w:hAnsi="Times New Roman" w:cs="Times New Roman"/>
                <w:sz w:val="24"/>
                <w:szCs w:val="24"/>
              </w:rPr>
              <w:t>Uždavinys</w:t>
            </w:r>
          </w:p>
        </w:tc>
        <w:tc>
          <w:tcPr>
            <w:tcW w:w="2268" w:type="dxa"/>
            <w:gridSpan w:val="2"/>
          </w:tcPr>
          <w:p w:rsidR="00284C4B" w:rsidRPr="00F244C5" w:rsidRDefault="00284C4B" w:rsidP="003C074D">
            <w:pPr>
              <w:jc w:val="center"/>
              <w:rPr>
                <w:rFonts w:ascii="Times New Roman" w:hAnsi="Times New Roman" w:cs="Times New Roman"/>
                <w:sz w:val="24"/>
                <w:szCs w:val="24"/>
              </w:rPr>
            </w:pPr>
            <w:r w:rsidRPr="00F244C5">
              <w:rPr>
                <w:rFonts w:ascii="Times New Roman" w:hAnsi="Times New Roman" w:cs="Times New Roman"/>
                <w:sz w:val="24"/>
                <w:szCs w:val="24"/>
              </w:rPr>
              <w:t>Priemonės pavadinimas</w:t>
            </w:r>
          </w:p>
        </w:tc>
        <w:tc>
          <w:tcPr>
            <w:tcW w:w="1134" w:type="dxa"/>
            <w:gridSpan w:val="3"/>
          </w:tcPr>
          <w:p w:rsidR="00284C4B" w:rsidRPr="00F244C5" w:rsidRDefault="00284C4B" w:rsidP="003C074D">
            <w:pPr>
              <w:jc w:val="center"/>
              <w:rPr>
                <w:rFonts w:ascii="Times New Roman" w:hAnsi="Times New Roman" w:cs="Times New Roman"/>
                <w:sz w:val="24"/>
                <w:szCs w:val="24"/>
              </w:rPr>
            </w:pPr>
            <w:r w:rsidRPr="00F244C5">
              <w:rPr>
                <w:rFonts w:ascii="Times New Roman" w:hAnsi="Times New Roman" w:cs="Times New Roman"/>
                <w:sz w:val="24"/>
                <w:szCs w:val="24"/>
              </w:rPr>
              <w:t>Data</w:t>
            </w:r>
          </w:p>
        </w:tc>
        <w:tc>
          <w:tcPr>
            <w:tcW w:w="2268" w:type="dxa"/>
            <w:gridSpan w:val="3"/>
          </w:tcPr>
          <w:p w:rsidR="00284C4B" w:rsidRPr="00F244C5" w:rsidRDefault="00284C4B" w:rsidP="003C074D">
            <w:pPr>
              <w:jc w:val="center"/>
              <w:rPr>
                <w:rFonts w:ascii="Times New Roman" w:hAnsi="Times New Roman" w:cs="Times New Roman"/>
                <w:sz w:val="24"/>
                <w:szCs w:val="24"/>
              </w:rPr>
            </w:pPr>
            <w:r w:rsidRPr="00F244C5">
              <w:rPr>
                <w:rFonts w:ascii="Times New Roman" w:hAnsi="Times New Roman" w:cs="Times New Roman"/>
                <w:sz w:val="24"/>
                <w:szCs w:val="24"/>
              </w:rPr>
              <w:t>Atsakingas asmuo</w:t>
            </w:r>
          </w:p>
        </w:tc>
        <w:tc>
          <w:tcPr>
            <w:tcW w:w="2091" w:type="dxa"/>
            <w:gridSpan w:val="2"/>
          </w:tcPr>
          <w:p w:rsidR="00284C4B" w:rsidRPr="00F244C5" w:rsidRDefault="00284C4B" w:rsidP="003C074D">
            <w:pPr>
              <w:jc w:val="center"/>
              <w:rPr>
                <w:rFonts w:ascii="Times New Roman" w:hAnsi="Times New Roman" w:cs="Times New Roman"/>
                <w:sz w:val="24"/>
                <w:szCs w:val="24"/>
              </w:rPr>
            </w:pPr>
            <w:r w:rsidRPr="00F244C5">
              <w:rPr>
                <w:rFonts w:ascii="Times New Roman" w:hAnsi="Times New Roman" w:cs="Times New Roman"/>
                <w:sz w:val="24"/>
                <w:szCs w:val="24"/>
              </w:rPr>
              <w:t>Laukiamas rezultatas</w:t>
            </w:r>
          </w:p>
        </w:tc>
      </w:tr>
      <w:tr w:rsidR="00284C4B" w:rsidRPr="00F244C5" w:rsidTr="00890437">
        <w:tc>
          <w:tcPr>
            <w:tcW w:w="2093" w:type="dxa"/>
            <w:vMerge w:val="restart"/>
          </w:tcPr>
          <w:p w:rsidR="00284C4B" w:rsidRPr="00F244C5"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 xml:space="preserve">1.1. </w:t>
            </w:r>
            <w:r>
              <w:rPr>
                <w:rFonts w:ascii="Times New Roman" w:hAnsi="Times New Roman" w:cs="Times New Roman"/>
                <w:sz w:val="24"/>
                <w:szCs w:val="24"/>
              </w:rPr>
              <w:t>M</w:t>
            </w:r>
            <w:r w:rsidRPr="00F244C5">
              <w:rPr>
                <w:rFonts w:ascii="Times New Roman" w:hAnsi="Times New Roman" w:cs="Times New Roman"/>
                <w:sz w:val="24"/>
                <w:szCs w:val="24"/>
              </w:rPr>
              <w:t>okini</w:t>
            </w:r>
            <w:r>
              <w:rPr>
                <w:rFonts w:ascii="Times New Roman" w:hAnsi="Times New Roman" w:cs="Times New Roman"/>
                <w:sz w:val="24"/>
                <w:szCs w:val="24"/>
              </w:rPr>
              <w:t>ų</w:t>
            </w:r>
            <w:r w:rsidRPr="00F244C5">
              <w:rPr>
                <w:rFonts w:ascii="Times New Roman" w:hAnsi="Times New Roman" w:cs="Times New Roman"/>
                <w:sz w:val="24"/>
                <w:szCs w:val="24"/>
              </w:rPr>
              <w:t xml:space="preserve"> </w:t>
            </w:r>
            <w:proofErr w:type="spellStart"/>
            <w:r>
              <w:rPr>
                <w:rFonts w:ascii="Times New Roman" w:hAnsi="Times New Roman" w:cs="Times New Roman"/>
                <w:sz w:val="24"/>
                <w:szCs w:val="24"/>
              </w:rPr>
              <w:t>indivudualios</w:t>
            </w:r>
            <w:proofErr w:type="spellEnd"/>
            <w:r>
              <w:rPr>
                <w:rFonts w:ascii="Times New Roman" w:hAnsi="Times New Roman" w:cs="Times New Roman"/>
                <w:sz w:val="24"/>
                <w:szCs w:val="24"/>
              </w:rPr>
              <w:t xml:space="preserve"> </w:t>
            </w:r>
            <w:r w:rsidRPr="00F244C5">
              <w:rPr>
                <w:rFonts w:ascii="Times New Roman" w:hAnsi="Times New Roman" w:cs="Times New Roman"/>
                <w:sz w:val="24"/>
                <w:szCs w:val="24"/>
              </w:rPr>
              <w:t>p</w:t>
            </w:r>
            <w:r>
              <w:rPr>
                <w:rFonts w:ascii="Times New Roman" w:hAnsi="Times New Roman" w:cs="Times New Roman"/>
                <w:sz w:val="24"/>
                <w:szCs w:val="24"/>
              </w:rPr>
              <w:t xml:space="preserve">ažangos </w:t>
            </w:r>
            <w:r w:rsidRPr="00F244C5">
              <w:rPr>
                <w:rFonts w:ascii="Times New Roman" w:hAnsi="Times New Roman" w:cs="Times New Roman"/>
                <w:sz w:val="24"/>
                <w:szCs w:val="24"/>
              </w:rPr>
              <w:t xml:space="preserve">stebėjimas ir savalaikės pagalbos teikimas įvairių </w:t>
            </w:r>
          </w:p>
          <w:p w:rsidR="00284C4B" w:rsidRPr="00F244C5"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gebėjimų mokiniams.</w:t>
            </w:r>
          </w:p>
        </w:tc>
        <w:tc>
          <w:tcPr>
            <w:tcW w:w="2268" w:type="dxa"/>
            <w:gridSpan w:val="2"/>
          </w:tcPr>
          <w:p w:rsidR="00284C4B"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 xml:space="preserve">Bendradarbiavimas su priešmokyklinio ugdymo grupe: </w:t>
            </w:r>
          </w:p>
          <w:p w:rsidR="00284C4B" w:rsidRPr="00F244C5" w:rsidRDefault="00284C4B" w:rsidP="003C074D">
            <w:pPr>
              <w:rPr>
                <w:rFonts w:ascii="Times New Roman" w:hAnsi="Times New Roman" w:cs="Times New Roman"/>
                <w:sz w:val="24"/>
                <w:szCs w:val="24"/>
              </w:rPr>
            </w:pPr>
            <w:r>
              <w:rPr>
                <w:rFonts w:ascii="Times New Roman" w:hAnsi="Times New Roman" w:cs="Times New Roman"/>
                <w:sz w:val="24"/>
                <w:szCs w:val="24"/>
              </w:rPr>
              <w:t xml:space="preserve">knygų skaitymo veikla </w:t>
            </w:r>
            <w:r w:rsidRPr="00F244C5">
              <w:rPr>
                <w:rFonts w:ascii="Times New Roman" w:hAnsi="Times New Roman" w:cs="Times New Roman"/>
                <w:sz w:val="24"/>
                <w:szCs w:val="24"/>
              </w:rPr>
              <w:t>„Mokinys mokiniui“</w:t>
            </w:r>
            <w:r>
              <w:rPr>
                <w:rFonts w:ascii="Times New Roman" w:hAnsi="Times New Roman" w:cs="Times New Roman"/>
                <w:sz w:val="24"/>
                <w:szCs w:val="24"/>
              </w:rPr>
              <w:t>.</w:t>
            </w:r>
            <w:r w:rsidRPr="00F244C5">
              <w:rPr>
                <w:rFonts w:ascii="Times New Roman" w:hAnsi="Times New Roman" w:cs="Times New Roman"/>
                <w:sz w:val="24"/>
                <w:szCs w:val="24"/>
              </w:rPr>
              <w:t xml:space="preserve"> </w:t>
            </w:r>
          </w:p>
        </w:tc>
        <w:tc>
          <w:tcPr>
            <w:tcW w:w="1134" w:type="dxa"/>
            <w:gridSpan w:val="3"/>
          </w:tcPr>
          <w:p w:rsidR="00284C4B" w:rsidRPr="00F244C5" w:rsidRDefault="00284C4B" w:rsidP="003C074D">
            <w:pPr>
              <w:rPr>
                <w:rFonts w:ascii="Times New Roman" w:hAnsi="Times New Roman" w:cs="Times New Roman"/>
                <w:sz w:val="24"/>
                <w:szCs w:val="24"/>
              </w:rPr>
            </w:pPr>
            <w:r>
              <w:rPr>
                <w:rFonts w:ascii="Times New Roman" w:hAnsi="Times New Roman" w:cs="Times New Roman"/>
                <w:sz w:val="24"/>
                <w:szCs w:val="24"/>
              </w:rPr>
              <w:t>Spalis-gruodis</w:t>
            </w:r>
          </w:p>
        </w:tc>
        <w:tc>
          <w:tcPr>
            <w:tcW w:w="2268" w:type="dxa"/>
            <w:gridSpan w:val="3"/>
          </w:tcPr>
          <w:p w:rsidR="00284C4B" w:rsidRPr="00F244C5" w:rsidRDefault="003C074D" w:rsidP="003C074D">
            <w:pPr>
              <w:rPr>
                <w:rFonts w:ascii="Times New Roman" w:hAnsi="Times New Roman" w:cs="Times New Roman"/>
                <w:sz w:val="24"/>
                <w:szCs w:val="24"/>
              </w:rPr>
            </w:pPr>
            <w:r>
              <w:rPr>
                <w:rFonts w:ascii="Times New Roman" w:hAnsi="Times New Roman" w:cs="Times New Roman"/>
                <w:sz w:val="24"/>
                <w:szCs w:val="24"/>
              </w:rPr>
              <w:t>2–</w:t>
            </w:r>
            <w:r w:rsidR="00284C4B" w:rsidRPr="00F244C5">
              <w:rPr>
                <w:rFonts w:ascii="Times New Roman" w:hAnsi="Times New Roman" w:cs="Times New Roman"/>
                <w:sz w:val="24"/>
                <w:szCs w:val="24"/>
              </w:rPr>
              <w:t>4 klasių mokytojos</w:t>
            </w:r>
          </w:p>
        </w:tc>
        <w:tc>
          <w:tcPr>
            <w:tcW w:w="2091" w:type="dxa"/>
            <w:gridSpan w:val="2"/>
          </w:tcPr>
          <w:p w:rsidR="00284C4B" w:rsidRPr="00F244C5"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 xml:space="preserve">Gerės skaitymo įgūdžiai. </w:t>
            </w:r>
            <w:r>
              <w:rPr>
                <w:rFonts w:ascii="Times New Roman" w:hAnsi="Times New Roman" w:cs="Times New Roman"/>
                <w:sz w:val="24"/>
                <w:szCs w:val="24"/>
              </w:rPr>
              <w:t xml:space="preserve">Kils mokinių ir priešmokyklinio </w:t>
            </w:r>
            <w:proofErr w:type="spellStart"/>
            <w:r>
              <w:rPr>
                <w:rFonts w:ascii="Times New Roman" w:hAnsi="Times New Roman" w:cs="Times New Roman"/>
                <w:sz w:val="24"/>
                <w:szCs w:val="24"/>
              </w:rPr>
              <w:t>koncentro</w:t>
            </w:r>
            <w:proofErr w:type="spellEnd"/>
            <w:r>
              <w:rPr>
                <w:rFonts w:ascii="Times New Roman" w:hAnsi="Times New Roman" w:cs="Times New Roman"/>
                <w:sz w:val="24"/>
                <w:szCs w:val="24"/>
              </w:rPr>
              <w:t xml:space="preserve"> ugdytinių</w:t>
            </w:r>
            <w:r w:rsidRPr="00F244C5">
              <w:rPr>
                <w:rFonts w:ascii="Times New Roman" w:hAnsi="Times New Roman" w:cs="Times New Roman"/>
                <w:sz w:val="24"/>
                <w:szCs w:val="24"/>
              </w:rPr>
              <w:t xml:space="preserve"> motyvacija skaityti knygas.</w:t>
            </w:r>
          </w:p>
        </w:tc>
      </w:tr>
      <w:tr w:rsidR="00284C4B" w:rsidRPr="00F244C5" w:rsidTr="00890437">
        <w:tc>
          <w:tcPr>
            <w:tcW w:w="2093" w:type="dxa"/>
            <w:vMerge/>
          </w:tcPr>
          <w:p w:rsidR="00284C4B" w:rsidRPr="00F244C5" w:rsidRDefault="00284C4B" w:rsidP="003C074D">
            <w:pPr>
              <w:rPr>
                <w:rFonts w:ascii="Times New Roman" w:hAnsi="Times New Roman" w:cs="Times New Roman"/>
                <w:sz w:val="24"/>
                <w:szCs w:val="24"/>
              </w:rPr>
            </w:pPr>
          </w:p>
        </w:tc>
        <w:tc>
          <w:tcPr>
            <w:tcW w:w="2268" w:type="dxa"/>
            <w:gridSpan w:val="2"/>
          </w:tcPr>
          <w:p w:rsidR="00284C4B" w:rsidRPr="00F244C5"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Kontrolinių užduočių rengimas 4 klasės mokinių žinių patikrinimui.</w:t>
            </w:r>
          </w:p>
        </w:tc>
        <w:tc>
          <w:tcPr>
            <w:tcW w:w="1134" w:type="dxa"/>
            <w:gridSpan w:val="3"/>
          </w:tcPr>
          <w:p w:rsidR="00284C4B" w:rsidRPr="00F244C5" w:rsidRDefault="00284C4B" w:rsidP="003C074D">
            <w:pPr>
              <w:rPr>
                <w:rFonts w:ascii="Times New Roman" w:hAnsi="Times New Roman" w:cs="Times New Roman"/>
                <w:sz w:val="24"/>
                <w:szCs w:val="24"/>
              </w:rPr>
            </w:pPr>
            <w:r>
              <w:rPr>
                <w:rFonts w:ascii="Times New Roman" w:hAnsi="Times New Roman" w:cs="Times New Roman"/>
                <w:sz w:val="24"/>
                <w:szCs w:val="24"/>
              </w:rPr>
              <w:t>S</w:t>
            </w:r>
            <w:r w:rsidRPr="00F244C5">
              <w:rPr>
                <w:rFonts w:ascii="Times New Roman" w:hAnsi="Times New Roman" w:cs="Times New Roman"/>
                <w:sz w:val="24"/>
                <w:szCs w:val="24"/>
              </w:rPr>
              <w:t>palis</w:t>
            </w:r>
          </w:p>
        </w:tc>
        <w:tc>
          <w:tcPr>
            <w:tcW w:w="2268" w:type="dxa"/>
            <w:gridSpan w:val="3"/>
          </w:tcPr>
          <w:p w:rsidR="00284C4B" w:rsidRPr="00F244C5" w:rsidRDefault="003C074D" w:rsidP="003C074D">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3 klasių mokytojos</w:t>
            </w:r>
          </w:p>
        </w:tc>
        <w:tc>
          <w:tcPr>
            <w:tcW w:w="2091" w:type="dxa"/>
            <w:gridSpan w:val="2"/>
          </w:tcPr>
          <w:p w:rsidR="00284C4B" w:rsidRPr="00F244C5"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Išaiškės kiekvieno mokinio žinių lygis, bus suteikta reikiama pagalba.</w:t>
            </w:r>
          </w:p>
        </w:tc>
      </w:tr>
      <w:tr w:rsidR="00284C4B" w:rsidRPr="00F244C5" w:rsidTr="00890437">
        <w:tc>
          <w:tcPr>
            <w:tcW w:w="2093" w:type="dxa"/>
            <w:vMerge/>
          </w:tcPr>
          <w:p w:rsidR="00284C4B" w:rsidRPr="00F244C5" w:rsidRDefault="00284C4B" w:rsidP="003C074D">
            <w:pPr>
              <w:rPr>
                <w:rFonts w:ascii="Times New Roman" w:hAnsi="Times New Roman" w:cs="Times New Roman"/>
                <w:sz w:val="24"/>
                <w:szCs w:val="24"/>
              </w:rPr>
            </w:pPr>
          </w:p>
        </w:tc>
        <w:tc>
          <w:tcPr>
            <w:tcW w:w="2268" w:type="dxa"/>
            <w:gridSpan w:val="2"/>
          </w:tcPr>
          <w:p w:rsidR="00284C4B"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Atvirų pamokų organizavimas tėvams „Tėvų diena mokykloje“</w:t>
            </w:r>
            <w:r>
              <w:rPr>
                <w:rFonts w:ascii="Times New Roman" w:hAnsi="Times New Roman" w:cs="Times New Roman"/>
                <w:sz w:val="24"/>
                <w:szCs w:val="24"/>
              </w:rPr>
              <w:t>.</w:t>
            </w:r>
          </w:p>
          <w:p w:rsidR="00284C4B" w:rsidRPr="00F244C5" w:rsidRDefault="00284C4B" w:rsidP="003C074D">
            <w:pPr>
              <w:rPr>
                <w:rFonts w:ascii="Times New Roman" w:hAnsi="Times New Roman" w:cs="Times New Roman"/>
                <w:sz w:val="24"/>
                <w:szCs w:val="24"/>
              </w:rPr>
            </w:pPr>
            <w:r>
              <w:rPr>
                <w:rFonts w:ascii="Times New Roman" w:hAnsi="Times New Roman" w:cs="Times New Roman"/>
                <w:sz w:val="24"/>
                <w:szCs w:val="24"/>
              </w:rPr>
              <w:t xml:space="preserve"> Užsiėmimai su pasaulio pažinimo  priemonėmis „Mažoji </w:t>
            </w:r>
            <w:r>
              <w:rPr>
                <w:rFonts w:ascii="Times New Roman" w:hAnsi="Times New Roman" w:cs="Times New Roman"/>
                <w:sz w:val="24"/>
                <w:szCs w:val="24"/>
              </w:rPr>
              <w:lastRenderedPageBreak/>
              <w:t>laboratorija“</w:t>
            </w:r>
          </w:p>
        </w:tc>
        <w:tc>
          <w:tcPr>
            <w:tcW w:w="1134" w:type="dxa"/>
            <w:gridSpan w:val="3"/>
          </w:tcPr>
          <w:p w:rsidR="00284C4B" w:rsidRDefault="00284C4B" w:rsidP="003C074D">
            <w:pPr>
              <w:rPr>
                <w:rFonts w:ascii="Times New Roman" w:hAnsi="Times New Roman" w:cs="Times New Roman"/>
                <w:sz w:val="24"/>
                <w:szCs w:val="24"/>
              </w:rPr>
            </w:pPr>
            <w:r>
              <w:rPr>
                <w:rFonts w:ascii="Times New Roman" w:hAnsi="Times New Roman" w:cs="Times New Roman"/>
                <w:sz w:val="24"/>
                <w:szCs w:val="24"/>
              </w:rPr>
              <w:lastRenderedPageBreak/>
              <w:t>Lapkritis</w:t>
            </w:r>
          </w:p>
          <w:p w:rsidR="00284C4B" w:rsidRDefault="00284C4B" w:rsidP="003C074D">
            <w:pPr>
              <w:rPr>
                <w:rFonts w:ascii="Times New Roman" w:hAnsi="Times New Roman" w:cs="Times New Roman"/>
                <w:sz w:val="24"/>
                <w:szCs w:val="24"/>
              </w:rPr>
            </w:pPr>
          </w:p>
          <w:p w:rsidR="00284C4B" w:rsidRPr="00F244C5" w:rsidRDefault="00284C4B" w:rsidP="003C074D">
            <w:pPr>
              <w:rPr>
                <w:rFonts w:ascii="Times New Roman" w:hAnsi="Times New Roman" w:cs="Times New Roman"/>
                <w:sz w:val="24"/>
                <w:szCs w:val="24"/>
              </w:rPr>
            </w:pPr>
          </w:p>
        </w:tc>
        <w:tc>
          <w:tcPr>
            <w:tcW w:w="2268" w:type="dxa"/>
            <w:gridSpan w:val="3"/>
          </w:tcPr>
          <w:p w:rsidR="00284C4B" w:rsidRPr="00F244C5" w:rsidRDefault="003C074D" w:rsidP="003C074D">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p>
        </w:tc>
        <w:tc>
          <w:tcPr>
            <w:tcW w:w="2091" w:type="dxa"/>
            <w:gridSpan w:val="2"/>
          </w:tcPr>
          <w:p w:rsidR="00284C4B" w:rsidRPr="00F244C5"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Mokymosi proceso stebėjimas ir ap</w:t>
            </w:r>
            <w:r>
              <w:rPr>
                <w:rFonts w:ascii="Times New Roman" w:hAnsi="Times New Roman" w:cs="Times New Roman"/>
                <w:sz w:val="24"/>
                <w:szCs w:val="24"/>
              </w:rPr>
              <w:t>tarimas individualiai su mokiniais</w:t>
            </w:r>
            <w:r w:rsidRPr="00F244C5">
              <w:rPr>
                <w:rFonts w:ascii="Times New Roman" w:hAnsi="Times New Roman" w:cs="Times New Roman"/>
                <w:sz w:val="24"/>
                <w:szCs w:val="24"/>
              </w:rPr>
              <w:t xml:space="preserve"> ir tėvais. </w:t>
            </w:r>
            <w:r>
              <w:rPr>
                <w:rFonts w:ascii="Times New Roman" w:hAnsi="Times New Roman" w:cs="Times New Roman"/>
                <w:sz w:val="24"/>
                <w:szCs w:val="24"/>
              </w:rPr>
              <w:t>Vyks bendradarbiavimas su tėvais.</w:t>
            </w:r>
          </w:p>
        </w:tc>
      </w:tr>
      <w:tr w:rsidR="00284C4B" w:rsidTr="00890437">
        <w:tc>
          <w:tcPr>
            <w:tcW w:w="2093" w:type="dxa"/>
            <w:vMerge/>
          </w:tcPr>
          <w:p w:rsidR="00284C4B" w:rsidRPr="00F244C5" w:rsidRDefault="00284C4B" w:rsidP="003C074D">
            <w:pPr>
              <w:rPr>
                <w:rFonts w:ascii="Times New Roman" w:hAnsi="Times New Roman" w:cs="Times New Roman"/>
                <w:sz w:val="24"/>
                <w:szCs w:val="24"/>
              </w:rPr>
            </w:pPr>
          </w:p>
        </w:tc>
        <w:tc>
          <w:tcPr>
            <w:tcW w:w="2268" w:type="dxa"/>
            <w:gridSpan w:val="2"/>
          </w:tcPr>
          <w:p w:rsidR="00284C4B" w:rsidRDefault="00284C4B" w:rsidP="003C074D">
            <w:pPr>
              <w:rPr>
                <w:rFonts w:ascii="Times New Roman" w:hAnsi="Times New Roman" w:cs="Times New Roman"/>
                <w:sz w:val="24"/>
                <w:szCs w:val="24"/>
              </w:rPr>
            </w:pPr>
            <w:r w:rsidRPr="00F244C5">
              <w:rPr>
                <w:rFonts w:ascii="Times New Roman" w:hAnsi="Times New Roman" w:cs="Times New Roman"/>
                <w:sz w:val="24"/>
                <w:szCs w:val="24"/>
              </w:rPr>
              <w:t xml:space="preserve">Konsultacijos ir bendradarbiavimas  </w:t>
            </w:r>
            <w:r>
              <w:rPr>
                <w:rFonts w:ascii="Times New Roman" w:hAnsi="Times New Roman" w:cs="Times New Roman"/>
                <w:sz w:val="24"/>
                <w:szCs w:val="24"/>
              </w:rPr>
              <w:t xml:space="preserve"> su pagalbos </w:t>
            </w:r>
            <w:r w:rsidRPr="00B16798">
              <w:rPr>
                <w:rFonts w:ascii="Times New Roman" w:hAnsi="Times New Roman" w:cs="Times New Roman"/>
                <w:sz w:val="24"/>
                <w:szCs w:val="24"/>
              </w:rPr>
              <w:t>mokiniui</w:t>
            </w:r>
            <w:r w:rsidRPr="009A0632">
              <w:rPr>
                <w:rFonts w:ascii="Times New Roman" w:hAnsi="Times New Roman" w:cs="Times New Roman"/>
                <w:color w:val="FF0000"/>
                <w:sz w:val="24"/>
                <w:szCs w:val="24"/>
              </w:rPr>
              <w:t xml:space="preserve"> </w:t>
            </w:r>
            <w:r>
              <w:rPr>
                <w:rFonts w:ascii="Times New Roman" w:hAnsi="Times New Roman" w:cs="Times New Roman"/>
                <w:sz w:val="24"/>
                <w:szCs w:val="24"/>
              </w:rPr>
              <w:t>specialistais.</w:t>
            </w:r>
          </w:p>
          <w:p w:rsidR="00284C4B" w:rsidRPr="00F540B3" w:rsidRDefault="00284C4B" w:rsidP="003C074D">
            <w:pPr>
              <w:rPr>
                <w:rFonts w:ascii="Times New Roman" w:hAnsi="Times New Roman" w:cs="Times New Roman"/>
                <w:sz w:val="24"/>
                <w:szCs w:val="24"/>
              </w:rPr>
            </w:pPr>
          </w:p>
        </w:tc>
        <w:tc>
          <w:tcPr>
            <w:tcW w:w="1134" w:type="dxa"/>
            <w:gridSpan w:val="3"/>
          </w:tcPr>
          <w:p w:rsidR="00284C4B" w:rsidRDefault="00284C4B" w:rsidP="003C074D">
            <w:pPr>
              <w:rPr>
                <w:rFonts w:ascii="Times New Roman" w:hAnsi="Times New Roman" w:cs="Times New Roman"/>
                <w:sz w:val="24"/>
                <w:szCs w:val="24"/>
              </w:rPr>
            </w:pPr>
            <w:r>
              <w:rPr>
                <w:rFonts w:ascii="Times New Roman" w:hAnsi="Times New Roman" w:cs="Times New Roman"/>
                <w:sz w:val="24"/>
                <w:szCs w:val="24"/>
              </w:rPr>
              <w:t xml:space="preserve">Per </w:t>
            </w:r>
            <w:r w:rsidRPr="00F244C5">
              <w:rPr>
                <w:rFonts w:ascii="Times New Roman" w:hAnsi="Times New Roman" w:cs="Times New Roman"/>
                <w:sz w:val="24"/>
                <w:szCs w:val="24"/>
              </w:rPr>
              <w:t xml:space="preserve"> mokslo metus</w:t>
            </w:r>
          </w:p>
        </w:tc>
        <w:tc>
          <w:tcPr>
            <w:tcW w:w="2268" w:type="dxa"/>
            <w:gridSpan w:val="3"/>
          </w:tcPr>
          <w:p w:rsidR="00284C4B" w:rsidRDefault="003C074D" w:rsidP="003C074D">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r>
              <w:rPr>
                <w:rFonts w:ascii="Times New Roman" w:hAnsi="Times New Roman" w:cs="Times New Roman"/>
                <w:sz w:val="24"/>
                <w:szCs w:val="24"/>
              </w:rPr>
              <w:t>,</w:t>
            </w:r>
          </w:p>
          <w:p w:rsidR="00284C4B" w:rsidRDefault="00284C4B" w:rsidP="003C074D">
            <w:pPr>
              <w:rPr>
                <w:rFonts w:ascii="Times New Roman" w:hAnsi="Times New Roman" w:cs="Times New Roman"/>
                <w:sz w:val="24"/>
                <w:szCs w:val="24"/>
              </w:rPr>
            </w:pPr>
            <w:r>
              <w:rPr>
                <w:rFonts w:ascii="Times New Roman" w:hAnsi="Times New Roman" w:cs="Times New Roman"/>
                <w:sz w:val="24"/>
                <w:szCs w:val="24"/>
              </w:rPr>
              <w:t>A.Balsevičienė</w:t>
            </w:r>
          </w:p>
        </w:tc>
        <w:tc>
          <w:tcPr>
            <w:tcW w:w="2091" w:type="dxa"/>
            <w:gridSpan w:val="2"/>
          </w:tcPr>
          <w:p w:rsidR="00284C4B" w:rsidRDefault="00284C4B" w:rsidP="003C074D">
            <w:pPr>
              <w:rPr>
                <w:rFonts w:ascii="Times New Roman" w:hAnsi="Times New Roman" w:cs="Times New Roman"/>
                <w:sz w:val="24"/>
                <w:szCs w:val="24"/>
              </w:rPr>
            </w:pPr>
            <w:r>
              <w:rPr>
                <w:rFonts w:ascii="Times New Roman" w:hAnsi="Times New Roman" w:cs="Times New Roman"/>
                <w:sz w:val="24"/>
                <w:szCs w:val="24"/>
              </w:rPr>
              <w:t>Bus stebimas  k</w:t>
            </w:r>
            <w:r w:rsidRPr="00F244C5">
              <w:rPr>
                <w:rFonts w:ascii="Times New Roman" w:hAnsi="Times New Roman" w:cs="Times New Roman"/>
                <w:sz w:val="24"/>
                <w:szCs w:val="24"/>
              </w:rPr>
              <w:t>i</w:t>
            </w:r>
            <w:r>
              <w:rPr>
                <w:rFonts w:ascii="Times New Roman" w:hAnsi="Times New Roman" w:cs="Times New Roman"/>
                <w:sz w:val="24"/>
                <w:szCs w:val="24"/>
              </w:rPr>
              <w:t>ekvieno mokinio mokymosi procesas</w:t>
            </w:r>
            <w:r w:rsidRPr="00F244C5">
              <w:rPr>
                <w:rFonts w:ascii="Times New Roman" w:hAnsi="Times New Roman" w:cs="Times New Roman"/>
                <w:sz w:val="24"/>
                <w:szCs w:val="24"/>
              </w:rPr>
              <w:t xml:space="preserve"> </w:t>
            </w:r>
            <w:r>
              <w:rPr>
                <w:rFonts w:ascii="Times New Roman" w:hAnsi="Times New Roman" w:cs="Times New Roman"/>
                <w:sz w:val="24"/>
                <w:szCs w:val="24"/>
              </w:rPr>
              <w:t>ir teikiama savalaikė pagalba.</w:t>
            </w:r>
          </w:p>
        </w:tc>
      </w:tr>
      <w:tr w:rsidR="00284C4B" w:rsidRPr="00E3698E" w:rsidTr="00890437">
        <w:tc>
          <w:tcPr>
            <w:tcW w:w="2093" w:type="dxa"/>
          </w:tcPr>
          <w:p w:rsidR="00284C4B" w:rsidRDefault="00284C4B" w:rsidP="003C074D">
            <w:pPr>
              <w:rPr>
                <w:rFonts w:ascii="Times New Roman" w:hAnsi="Times New Roman" w:cs="Times New Roman"/>
                <w:sz w:val="24"/>
                <w:szCs w:val="24"/>
              </w:rPr>
            </w:pPr>
            <w:r>
              <w:rPr>
                <w:rFonts w:ascii="Times New Roman" w:hAnsi="Times New Roman" w:cs="Times New Roman"/>
                <w:sz w:val="24"/>
                <w:szCs w:val="24"/>
              </w:rPr>
              <w:t>1.2.Tobulinti pamokos organizavimą.</w:t>
            </w:r>
          </w:p>
        </w:tc>
        <w:tc>
          <w:tcPr>
            <w:tcW w:w="2268" w:type="dxa"/>
            <w:gridSpan w:val="2"/>
          </w:tcPr>
          <w:p w:rsidR="00284C4B" w:rsidRDefault="00074B5C" w:rsidP="003C074D">
            <w:pPr>
              <w:shd w:val="clear" w:color="auto" w:fill="FFFFFF"/>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sidR="00284C4B" w:rsidRPr="00687F11">
              <w:rPr>
                <w:rFonts w:ascii="Times New Roman" w:eastAsia="Times New Roman" w:hAnsi="Times New Roman" w:cs="Times New Roman"/>
                <w:sz w:val="24"/>
                <w:szCs w:val="24"/>
                <w:lang w:val="en-US"/>
              </w:rPr>
              <w:t>Eurofito</w:t>
            </w:r>
            <w:proofErr w:type="spellEnd"/>
            <w:r w:rsidR="00284C4B">
              <w:rPr>
                <w:rFonts w:ascii="Times New Roman" w:eastAsia="Times New Roman" w:hAnsi="Times New Roman" w:cs="Times New Roman"/>
                <w:sz w:val="24"/>
                <w:szCs w:val="24"/>
                <w:lang w:val="en-US"/>
              </w:rPr>
              <w:t>”</w:t>
            </w:r>
          </w:p>
          <w:p w:rsidR="00284C4B" w:rsidRPr="00687F11" w:rsidRDefault="00284C4B" w:rsidP="003C074D">
            <w:pPr>
              <w:shd w:val="clear" w:color="auto" w:fill="FFFFFF"/>
              <w:rPr>
                <w:rFonts w:ascii="Times New Roman" w:eastAsia="Times New Roman" w:hAnsi="Times New Roman" w:cs="Times New Roman"/>
                <w:sz w:val="24"/>
                <w:szCs w:val="24"/>
                <w:lang w:val="en-US"/>
              </w:rPr>
            </w:pPr>
            <w:proofErr w:type="spellStart"/>
            <w:proofErr w:type="gramStart"/>
            <w:r w:rsidRPr="00687F11">
              <w:rPr>
                <w:rFonts w:ascii="Times New Roman" w:eastAsia="Times New Roman" w:hAnsi="Times New Roman" w:cs="Times New Roman"/>
                <w:sz w:val="24"/>
                <w:szCs w:val="24"/>
                <w:lang w:val="en-US"/>
              </w:rPr>
              <w:t>įgyvendinimas</w:t>
            </w:r>
            <w:proofErr w:type="spellEnd"/>
            <w:proofErr w:type="gramEnd"/>
            <w:r w:rsidR="003C074D">
              <w:rPr>
                <w:rFonts w:ascii="Times New Roman" w:eastAsia="Times New Roman" w:hAnsi="Times New Roman" w:cs="Times New Roman"/>
                <w:sz w:val="24"/>
                <w:szCs w:val="24"/>
                <w:lang w:val="en-US"/>
              </w:rPr>
              <w:t>.</w:t>
            </w:r>
          </w:p>
          <w:p w:rsidR="00284C4B" w:rsidRPr="009B2FA1" w:rsidRDefault="00284C4B" w:rsidP="003C074D">
            <w:pPr>
              <w:rPr>
                <w:rFonts w:ascii="Times New Roman" w:hAnsi="Times New Roman" w:cs="Times New Roman"/>
                <w:b/>
                <w:sz w:val="24"/>
                <w:szCs w:val="24"/>
              </w:rPr>
            </w:pPr>
          </w:p>
        </w:tc>
        <w:tc>
          <w:tcPr>
            <w:tcW w:w="1134" w:type="dxa"/>
            <w:gridSpan w:val="3"/>
          </w:tcPr>
          <w:p w:rsidR="00284C4B" w:rsidRDefault="00284C4B" w:rsidP="003C074D">
            <w:pPr>
              <w:rPr>
                <w:rFonts w:ascii="Times New Roman" w:hAnsi="Times New Roman" w:cs="Times New Roman"/>
                <w:sz w:val="24"/>
                <w:szCs w:val="24"/>
              </w:rPr>
            </w:pPr>
            <w:r>
              <w:rPr>
                <w:rFonts w:ascii="Times New Roman" w:hAnsi="Times New Roman" w:cs="Times New Roman"/>
                <w:sz w:val="24"/>
                <w:szCs w:val="24"/>
              </w:rPr>
              <w:t>Rugsėjis</w:t>
            </w:r>
          </w:p>
          <w:p w:rsidR="00284C4B" w:rsidRPr="007150BA" w:rsidRDefault="00284C4B" w:rsidP="003C074D">
            <w:pPr>
              <w:rPr>
                <w:rFonts w:ascii="Times New Roman" w:hAnsi="Times New Roman" w:cs="Times New Roman"/>
                <w:sz w:val="24"/>
                <w:szCs w:val="24"/>
              </w:rPr>
            </w:pPr>
          </w:p>
        </w:tc>
        <w:tc>
          <w:tcPr>
            <w:tcW w:w="2268" w:type="dxa"/>
            <w:gridSpan w:val="3"/>
          </w:tcPr>
          <w:p w:rsidR="00284C4B" w:rsidRPr="007C03A6" w:rsidRDefault="00284C4B" w:rsidP="003C074D">
            <w:pPr>
              <w:rPr>
                <w:rFonts w:ascii="Times New Roman" w:hAnsi="Times New Roman" w:cs="Times New Roman"/>
                <w:sz w:val="24"/>
                <w:szCs w:val="24"/>
              </w:rPr>
            </w:pPr>
            <w:r>
              <w:rPr>
                <w:rFonts w:ascii="Times New Roman" w:hAnsi="Times New Roman" w:cs="Times New Roman"/>
                <w:sz w:val="24"/>
                <w:szCs w:val="24"/>
              </w:rPr>
              <w:t>P</w:t>
            </w:r>
            <w:r w:rsidRPr="007C03A6">
              <w:rPr>
                <w:rFonts w:ascii="Times New Roman" w:hAnsi="Times New Roman" w:cs="Times New Roman"/>
                <w:sz w:val="24"/>
                <w:szCs w:val="24"/>
              </w:rPr>
              <w:t>agrindinių ir pradinių mokyklų pradinių klasių mokytojos ir mokiniai</w:t>
            </w:r>
          </w:p>
        </w:tc>
        <w:tc>
          <w:tcPr>
            <w:tcW w:w="2091" w:type="dxa"/>
            <w:gridSpan w:val="2"/>
          </w:tcPr>
          <w:p w:rsidR="00284C4B" w:rsidRDefault="00284C4B" w:rsidP="003C074D">
            <w:pPr>
              <w:rPr>
                <w:rFonts w:ascii="Times New Roman" w:hAnsi="Times New Roman" w:cs="Times New Roman"/>
                <w:sz w:val="24"/>
                <w:szCs w:val="24"/>
              </w:rPr>
            </w:pPr>
            <w:r w:rsidRPr="00E3698E">
              <w:rPr>
                <w:rFonts w:ascii="Times New Roman" w:hAnsi="Times New Roman" w:cs="Times New Roman"/>
                <w:sz w:val="24"/>
                <w:szCs w:val="24"/>
              </w:rPr>
              <w:t>Tobulės sveikos gyvensenos  įgūdžiai</w:t>
            </w:r>
            <w:r>
              <w:rPr>
                <w:rFonts w:ascii="Times New Roman" w:hAnsi="Times New Roman" w:cs="Times New Roman"/>
                <w:sz w:val="24"/>
                <w:szCs w:val="24"/>
              </w:rPr>
              <w:t xml:space="preserve">, išaiškės mokinių fizinio pasirengimo duomenys. </w:t>
            </w:r>
            <w:r w:rsidRPr="00E3698E">
              <w:rPr>
                <w:rFonts w:ascii="Times New Roman" w:hAnsi="Times New Roman" w:cs="Times New Roman"/>
                <w:sz w:val="24"/>
                <w:szCs w:val="24"/>
              </w:rPr>
              <w:t xml:space="preserve"> </w:t>
            </w:r>
          </w:p>
          <w:p w:rsidR="00284C4B" w:rsidRDefault="00284C4B" w:rsidP="003C074D">
            <w:pPr>
              <w:rPr>
                <w:rFonts w:ascii="Times New Roman" w:hAnsi="Times New Roman" w:cs="Times New Roman"/>
                <w:sz w:val="24"/>
                <w:szCs w:val="24"/>
              </w:rPr>
            </w:pPr>
          </w:p>
          <w:p w:rsidR="00284C4B" w:rsidRPr="00E3698E" w:rsidRDefault="00284C4B" w:rsidP="003C074D">
            <w:pPr>
              <w:rPr>
                <w:rFonts w:ascii="Times New Roman" w:hAnsi="Times New Roman" w:cs="Times New Roman"/>
                <w:sz w:val="24"/>
                <w:szCs w:val="24"/>
              </w:rPr>
            </w:pPr>
          </w:p>
        </w:tc>
      </w:tr>
      <w:tr w:rsidR="00074B5C" w:rsidRPr="00F244C5" w:rsidTr="00890437">
        <w:trPr>
          <w:trHeight w:val="2263"/>
        </w:trPr>
        <w:tc>
          <w:tcPr>
            <w:tcW w:w="2093" w:type="dxa"/>
            <w:vMerge w:val="restart"/>
          </w:tcPr>
          <w:p w:rsidR="00074B5C" w:rsidRPr="00F244C5" w:rsidRDefault="00074B5C" w:rsidP="00921E36">
            <w:pPr>
              <w:rPr>
                <w:rFonts w:ascii="Times New Roman" w:hAnsi="Times New Roman" w:cs="Times New Roman"/>
                <w:sz w:val="24"/>
                <w:szCs w:val="24"/>
              </w:rPr>
            </w:pPr>
            <w:r w:rsidRPr="00F244C5">
              <w:rPr>
                <w:rFonts w:ascii="Times New Roman" w:hAnsi="Times New Roman" w:cs="Times New Roman"/>
                <w:sz w:val="24"/>
                <w:szCs w:val="24"/>
              </w:rPr>
              <w:t>1.</w:t>
            </w:r>
            <w:r>
              <w:rPr>
                <w:rFonts w:ascii="Times New Roman" w:hAnsi="Times New Roman" w:cs="Times New Roman"/>
                <w:sz w:val="24"/>
                <w:szCs w:val="24"/>
              </w:rPr>
              <w:t>3</w:t>
            </w:r>
            <w:r w:rsidRPr="00F244C5">
              <w:rPr>
                <w:rFonts w:ascii="Times New Roman" w:hAnsi="Times New Roman" w:cs="Times New Roman"/>
                <w:sz w:val="24"/>
                <w:szCs w:val="24"/>
              </w:rPr>
              <w:t>. Gabių mokinių poreikių tenkinimas.</w:t>
            </w:r>
          </w:p>
        </w:tc>
        <w:tc>
          <w:tcPr>
            <w:tcW w:w="2268" w:type="dxa"/>
            <w:gridSpan w:val="2"/>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Didesnių gebėjimų vaikų ugdymas pritaikant lietuvių kalbos, matematikos, gamtos mokslų modulius.</w:t>
            </w:r>
          </w:p>
        </w:tc>
        <w:tc>
          <w:tcPr>
            <w:tcW w:w="1134" w:type="dxa"/>
            <w:gridSpan w:val="3"/>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mokslo metus</w:t>
            </w:r>
          </w:p>
        </w:tc>
        <w:tc>
          <w:tcPr>
            <w:tcW w:w="2268" w:type="dxa"/>
            <w:gridSpan w:val="3"/>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L. Šarūnienė</w:t>
            </w:r>
          </w:p>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 xml:space="preserve"> </w:t>
            </w:r>
          </w:p>
        </w:tc>
        <w:tc>
          <w:tcPr>
            <w:tcW w:w="2091" w:type="dxa"/>
            <w:gridSpan w:val="2"/>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 xml:space="preserve">Bus taikoma projekto </w:t>
            </w:r>
          </w:p>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 Mokinių akademinių gebėjimų atpažinimo ir jų ugdymo kokybės plėtra“ mokymo medžiaga. Didės gabių mokinių mokymosi kokybė, motyvacija.</w:t>
            </w:r>
          </w:p>
        </w:tc>
      </w:tr>
      <w:tr w:rsidR="00284C4B" w:rsidRPr="00F244C5" w:rsidTr="00890437">
        <w:tc>
          <w:tcPr>
            <w:tcW w:w="2093" w:type="dxa"/>
            <w:vMerge/>
          </w:tcPr>
          <w:p w:rsidR="00284C4B" w:rsidRPr="00F244C5" w:rsidRDefault="00284C4B" w:rsidP="00921E36">
            <w:pPr>
              <w:rPr>
                <w:rFonts w:ascii="Times New Roman" w:hAnsi="Times New Roman" w:cs="Times New Roman"/>
                <w:sz w:val="24"/>
                <w:szCs w:val="24"/>
              </w:rPr>
            </w:pPr>
          </w:p>
        </w:tc>
        <w:tc>
          <w:tcPr>
            <w:tcW w:w="2268"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Moksleivių dalyvavimas konkursuose, olimpiadose, projektuose, sporto varžybose.</w:t>
            </w:r>
          </w:p>
        </w:tc>
        <w:tc>
          <w:tcPr>
            <w:tcW w:w="1134"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 xml:space="preserve">Per </w:t>
            </w:r>
            <w:r w:rsidRPr="00F244C5">
              <w:rPr>
                <w:rFonts w:ascii="Times New Roman" w:hAnsi="Times New Roman" w:cs="Times New Roman"/>
                <w:sz w:val="24"/>
                <w:szCs w:val="24"/>
              </w:rPr>
              <w:t xml:space="preserve"> mokslo metus</w:t>
            </w:r>
          </w:p>
        </w:tc>
        <w:tc>
          <w:tcPr>
            <w:tcW w:w="2268" w:type="dxa"/>
            <w:gridSpan w:val="3"/>
          </w:tcPr>
          <w:p w:rsidR="00284C4B" w:rsidRPr="00F244C5" w:rsidRDefault="003C074D" w:rsidP="00921E36">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p>
        </w:tc>
        <w:tc>
          <w:tcPr>
            <w:tcW w:w="2091"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 xml:space="preserve">Gabieji mokiniai parodys savo gebėjimus, patirs mokymosi sėkmę. </w:t>
            </w:r>
          </w:p>
          <w:p w:rsidR="00284C4B" w:rsidRPr="00F244C5" w:rsidRDefault="00284C4B" w:rsidP="00921E36">
            <w:pPr>
              <w:rPr>
                <w:rFonts w:ascii="Times New Roman" w:hAnsi="Times New Roman" w:cs="Times New Roman"/>
                <w:sz w:val="24"/>
                <w:szCs w:val="24"/>
              </w:rPr>
            </w:pPr>
          </w:p>
        </w:tc>
      </w:tr>
      <w:tr w:rsidR="00284C4B" w:rsidRPr="00E53C5A" w:rsidTr="00890437">
        <w:tc>
          <w:tcPr>
            <w:tcW w:w="2093"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1.4. Tobulinti pamokos organizavimą, kokybę, taikant technologines ir komunikacines kompetencijas, aktyvius ugdymo metodus.</w:t>
            </w:r>
          </w:p>
        </w:tc>
        <w:tc>
          <w:tcPr>
            <w:tcW w:w="2268" w:type="dxa"/>
            <w:gridSpan w:val="2"/>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Bendradarbiavimas su IT pedagogu.</w:t>
            </w: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3C074D" w:rsidRDefault="003C074D"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 xml:space="preserve">Gerosios patirties </w:t>
            </w:r>
          </w:p>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sklaida IT taikyme</w:t>
            </w:r>
          </w:p>
          <w:p w:rsidR="00284C4B" w:rsidRDefault="00284C4B" w:rsidP="00921E36">
            <w:pPr>
              <w:rPr>
                <w:rFonts w:ascii="Times New Roman" w:hAnsi="Times New Roman" w:cs="Times New Roman"/>
                <w:sz w:val="24"/>
                <w:szCs w:val="24"/>
              </w:rPr>
            </w:pPr>
          </w:p>
          <w:p w:rsidR="00284C4B" w:rsidRPr="0012274A" w:rsidRDefault="00284C4B" w:rsidP="00921E36">
            <w:pPr>
              <w:rPr>
                <w:rFonts w:ascii="Times New Roman" w:hAnsi="Times New Roman" w:cs="Times New Roman"/>
                <w:sz w:val="24"/>
                <w:szCs w:val="24"/>
              </w:rPr>
            </w:pPr>
          </w:p>
        </w:tc>
        <w:tc>
          <w:tcPr>
            <w:tcW w:w="1134" w:type="dxa"/>
            <w:gridSpan w:val="3"/>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 xml:space="preserve">Per </w:t>
            </w:r>
            <w:r w:rsidRPr="00F244C5">
              <w:rPr>
                <w:rFonts w:ascii="Times New Roman" w:hAnsi="Times New Roman" w:cs="Times New Roman"/>
                <w:sz w:val="24"/>
                <w:szCs w:val="24"/>
              </w:rPr>
              <w:t xml:space="preserve"> mokslo metus</w:t>
            </w:r>
          </w:p>
          <w:p w:rsidR="00284C4B" w:rsidRPr="00E53C5A"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Pr="00E53C5A" w:rsidRDefault="00284C4B" w:rsidP="00921E36">
            <w:pPr>
              <w:rPr>
                <w:rFonts w:ascii="Times New Roman" w:hAnsi="Times New Roman" w:cs="Times New Roman"/>
                <w:sz w:val="24"/>
                <w:szCs w:val="24"/>
              </w:rPr>
            </w:pPr>
          </w:p>
        </w:tc>
        <w:tc>
          <w:tcPr>
            <w:tcW w:w="2268" w:type="dxa"/>
            <w:gridSpan w:val="3"/>
          </w:tcPr>
          <w:p w:rsidR="00284C4B" w:rsidRDefault="003C074D" w:rsidP="00921E36">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r>
              <w:rPr>
                <w:rFonts w:ascii="Times New Roman" w:hAnsi="Times New Roman" w:cs="Times New Roman"/>
                <w:sz w:val="24"/>
                <w:szCs w:val="24"/>
              </w:rPr>
              <w:t>,</w:t>
            </w:r>
          </w:p>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V. Jonauskas</w:t>
            </w:r>
          </w:p>
          <w:p w:rsidR="00284C4B" w:rsidRPr="00E53C5A"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Pr="00E53C5A" w:rsidRDefault="00284C4B"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2091" w:type="dxa"/>
            <w:gridSpan w:val="2"/>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Atsiskleis  mokytojų kompetencija, tobulės pamokos kokybė.</w:t>
            </w: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Pr="00E53C5A" w:rsidRDefault="00284C4B" w:rsidP="00921E36">
            <w:pPr>
              <w:rPr>
                <w:rFonts w:ascii="Times New Roman" w:hAnsi="Times New Roman" w:cs="Times New Roman"/>
                <w:sz w:val="24"/>
                <w:szCs w:val="24"/>
              </w:rPr>
            </w:pPr>
          </w:p>
        </w:tc>
      </w:tr>
      <w:tr w:rsidR="00284C4B" w:rsidTr="00890437">
        <w:trPr>
          <w:trHeight w:val="2730"/>
        </w:trPr>
        <w:tc>
          <w:tcPr>
            <w:tcW w:w="2093" w:type="dxa"/>
          </w:tcPr>
          <w:p w:rsidR="00284C4B" w:rsidRPr="0012274A" w:rsidRDefault="00284C4B" w:rsidP="00921E36">
            <w:pPr>
              <w:rPr>
                <w:rFonts w:ascii="Times New Roman" w:hAnsi="Times New Roman" w:cs="Times New Roman"/>
                <w:sz w:val="24"/>
                <w:szCs w:val="24"/>
              </w:rPr>
            </w:pPr>
            <w:r w:rsidRPr="0012274A">
              <w:rPr>
                <w:rFonts w:ascii="Times New Roman" w:hAnsi="Times New Roman" w:cs="Times New Roman"/>
                <w:sz w:val="24"/>
                <w:szCs w:val="24"/>
              </w:rPr>
              <w:lastRenderedPageBreak/>
              <w:t>1.5. Gerinti ugdymo ir mokymo kokybę, remiantis nacionalinių mokinių pasiekimų, tyrimų, testų duomenimis.</w:t>
            </w:r>
          </w:p>
        </w:tc>
        <w:tc>
          <w:tcPr>
            <w:tcW w:w="2268" w:type="dxa"/>
            <w:gridSpan w:val="2"/>
          </w:tcPr>
          <w:p w:rsidR="00284C4B" w:rsidRPr="0012274A" w:rsidRDefault="00284C4B" w:rsidP="00921E36">
            <w:pPr>
              <w:rPr>
                <w:rFonts w:ascii="Times New Roman" w:hAnsi="Times New Roman" w:cs="Times New Roman"/>
                <w:sz w:val="24"/>
                <w:szCs w:val="24"/>
              </w:rPr>
            </w:pPr>
            <w:r w:rsidRPr="0012274A">
              <w:rPr>
                <w:rFonts w:ascii="Times New Roman" w:hAnsi="Times New Roman" w:cs="Times New Roman"/>
                <w:sz w:val="24"/>
                <w:szCs w:val="24"/>
              </w:rPr>
              <w:t>Nacionalinių mokinių testų rezultatų aptarimas, išvadų panaudojimas ir rekomendacijų teikimas numatant tolimesnį mokinių ugdymą.</w:t>
            </w:r>
          </w:p>
        </w:tc>
        <w:tc>
          <w:tcPr>
            <w:tcW w:w="1134" w:type="dxa"/>
            <w:gridSpan w:val="3"/>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 xml:space="preserve"> Per mokslo metus</w:t>
            </w:r>
          </w:p>
        </w:tc>
        <w:tc>
          <w:tcPr>
            <w:tcW w:w="2268"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D. Garbenčiūtė- Juškienė</w:t>
            </w:r>
          </w:p>
        </w:tc>
        <w:tc>
          <w:tcPr>
            <w:tcW w:w="2091" w:type="dxa"/>
            <w:gridSpan w:val="2"/>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Gerės ugdymo ir mokymo kokybė.</w:t>
            </w:r>
          </w:p>
        </w:tc>
      </w:tr>
      <w:tr w:rsidR="00284C4B" w:rsidRPr="001C488E" w:rsidTr="00921E36">
        <w:trPr>
          <w:trHeight w:val="449"/>
        </w:trPr>
        <w:tc>
          <w:tcPr>
            <w:tcW w:w="9854" w:type="dxa"/>
            <w:gridSpan w:val="11"/>
          </w:tcPr>
          <w:p w:rsidR="00284C4B" w:rsidRPr="001C488E" w:rsidRDefault="00284C4B" w:rsidP="00921E36">
            <w:pPr>
              <w:ind w:left="360"/>
              <w:jc w:val="both"/>
              <w:rPr>
                <w:rFonts w:ascii="Times New Roman" w:hAnsi="Times New Roman" w:cs="Times New Roman"/>
                <w:b/>
                <w:sz w:val="24"/>
                <w:szCs w:val="24"/>
              </w:rPr>
            </w:pPr>
            <w:r w:rsidRPr="00C45534">
              <w:rPr>
                <w:rFonts w:ascii="Times New Roman" w:hAnsi="Times New Roman" w:cs="Times New Roman"/>
                <w:b/>
                <w:sz w:val="24"/>
                <w:szCs w:val="24"/>
              </w:rPr>
              <w:t>2 tikslas</w:t>
            </w:r>
            <w:r>
              <w:rPr>
                <w:rFonts w:ascii="Times New Roman" w:hAnsi="Times New Roman" w:cs="Times New Roman"/>
                <w:b/>
                <w:sz w:val="24"/>
                <w:szCs w:val="24"/>
              </w:rPr>
              <w:t>.</w:t>
            </w:r>
            <w:r w:rsidRPr="00C45534">
              <w:rPr>
                <w:rFonts w:ascii="Times New Roman" w:hAnsi="Times New Roman" w:cs="Times New Roman"/>
                <w:b/>
                <w:sz w:val="24"/>
                <w:szCs w:val="24"/>
              </w:rPr>
              <w:t xml:space="preserve"> U</w:t>
            </w:r>
            <w:r>
              <w:rPr>
                <w:rFonts w:ascii="Times New Roman" w:hAnsi="Times New Roman" w:cs="Times New Roman"/>
                <w:b/>
                <w:sz w:val="24"/>
                <w:szCs w:val="24"/>
              </w:rPr>
              <w:t>žtikrinti mokiniams saugias mokymosi ir gyvenimo mokykloje sąlygas.</w:t>
            </w:r>
          </w:p>
        </w:tc>
      </w:tr>
      <w:tr w:rsidR="00284C4B" w:rsidRPr="00F244C5" w:rsidTr="004776DB">
        <w:trPr>
          <w:trHeight w:val="841"/>
        </w:trPr>
        <w:tc>
          <w:tcPr>
            <w:tcW w:w="2321" w:type="dxa"/>
            <w:gridSpan w:val="2"/>
          </w:tcPr>
          <w:p w:rsidR="00284C4B"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2.1</w:t>
            </w:r>
            <w:r w:rsidR="00284C4B">
              <w:rPr>
                <w:rFonts w:ascii="Times New Roman" w:hAnsi="Times New Roman" w:cs="Times New Roman"/>
                <w:sz w:val="24"/>
                <w:szCs w:val="24"/>
              </w:rPr>
              <w:t>. Sukurti mokinių skatinimo sistemą.</w:t>
            </w:r>
          </w:p>
        </w:tc>
        <w:tc>
          <w:tcPr>
            <w:tcW w:w="2369"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Apskrito stalo diskusija „Motyvacijos bankas“</w:t>
            </w:r>
          </w:p>
        </w:tc>
        <w:tc>
          <w:tcPr>
            <w:tcW w:w="1175" w:type="dxa"/>
            <w:gridSpan w:val="3"/>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Spalis</w:t>
            </w:r>
          </w:p>
        </w:tc>
        <w:tc>
          <w:tcPr>
            <w:tcW w:w="1898"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2091" w:type="dxa"/>
            <w:gridSpan w:val="2"/>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Didės mokinių mokymosi motyvacija.</w:t>
            </w:r>
          </w:p>
        </w:tc>
      </w:tr>
      <w:tr w:rsidR="00074B5C" w:rsidTr="004776DB">
        <w:trPr>
          <w:trHeight w:val="1805"/>
        </w:trPr>
        <w:tc>
          <w:tcPr>
            <w:tcW w:w="2321" w:type="dxa"/>
            <w:gridSpan w:val="2"/>
            <w:vMerge w:val="restart"/>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2.2. Kurti pozityvią edukacinę aplinką mokyklos erdvėse.</w:t>
            </w:r>
          </w:p>
        </w:tc>
        <w:tc>
          <w:tcPr>
            <w:tcW w:w="2369" w:type="dxa"/>
            <w:gridSpan w:val="3"/>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Mokinių ugdymas kitose netradicinėse erdvėse, turimų erdvių pritaikymas pamokai.</w:t>
            </w:r>
          </w:p>
        </w:tc>
        <w:tc>
          <w:tcPr>
            <w:tcW w:w="1175" w:type="dxa"/>
            <w:gridSpan w:val="3"/>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mokslo metus</w:t>
            </w:r>
          </w:p>
        </w:tc>
        <w:tc>
          <w:tcPr>
            <w:tcW w:w="1898" w:type="dxa"/>
          </w:tcPr>
          <w:p w:rsidR="00074B5C" w:rsidRDefault="003C074D" w:rsidP="00921E36">
            <w:pPr>
              <w:rPr>
                <w:rFonts w:ascii="Times New Roman" w:hAnsi="Times New Roman" w:cs="Times New Roman"/>
                <w:sz w:val="24"/>
                <w:szCs w:val="24"/>
              </w:rPr>
            </w:pPr>
            <w:r>
              <w:rPr>
                <w:rFonts w:ascii="Times New Roman" w:hAnsi="Times New Roman" w:cs="Times New Roman"/>
                <w:sz w:val="24"/>
                <w:szCs w:val="24"/>
              </w:rPr>
              <w:t>1–</w:t>
            </w:r>
            <w:r w:rsidR="00074B5C" w:rsidRPr="00F244C5">
              <w:rPr>
                <w:rFonts w:ascii="Times New Roman" w:hAnsi="Times New Roman" w:cs="Times New Roman"/>
                <w:sz w:val="24"/>
                <w:szCs w:val="24"/>
              </w:rPr>
              <w:t>4 klasių mokytojos</w:t>
            </w:r>
          </w:p>
        </w:tc>
        <w:tc>
          <w:tcPr>
            <w:tcW w:w="2091" w:type="dxa"/>
            <w:gridSpan w:val="2"/>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Bus sukurta pozityvi mokymosi aplinka, didės mokinių mokymosi motyvacija.</w:t>
            </w:r>
          </w:p>
        </w:tc>
      </w:tr>
      <w:tr w:rsidR="00074B5C" w:rsidTr="004776DB">
        <w:trPr>
          <w:trHeight w:val="1412"/>
        </w:trPr>
        <w:tc>
          <w:tcPr>
            <w:tcW w:w="2321" w:type="dxa"/>
            <w:gridSpan w:val="2"/>
            <w:vMerge/>
          </w:tcPr>
          <w:p w:rsidR="00074B5C" w:rsidRDefault="00074B5C" w:rsidP="00921E36">
            <w:pPr>
              <w:rPr>
                <w:rFonts w:ascii="Times New Roman" w:hAnsi="Times New Roman" w:cs="Times New Roman"/>
                <w:sz w:val="24"/>
                <w:szCs w:val="24"/>
              </w:rPr>
            </w:pPr>
          </w:p>
        </w:tc>
        <w:tc>
          <w:tcPr>
            <w:tcW w:w="2369" w:type="dxa"/>
            <w:gridSpan w:val="3"/>
          </w:tcPr>
          <w:p w:rsidR="00074B5C" w:rsidRPr="00F244C5" w:rsidRDefault="00074B5C" w:rsidP="00921E36">
            <w:pPr>
              <w:rPr>
                <w:rFonts w:ascii="Times New Roman" w:hAnsi="Times New Roman" w:cs="Times New Roman"/>
                <w:sz w:val="24"/>
                <w:szCs w:val="24"/>
              </w:rPr>
            </w:pPr>
            <w:r w:rsidRPr="00F244C5">
              <w:rPr>
                <w:rFonts w:ascii="Times New Roman" w:hAnsi="Times New Roman" w:cs="Times New Roman"/>
                <w:sz w:val="24"/>
                <w:szCs w:val="24"/>
              </w:rPr>
              <w:t>Edukacinės erdvės kūrimas „Mokausi žaisdamas“</w:t>
            </w:r>
            <w:r>
              <w:rPr>
                <w:rFonts w:ascii="Times New Roman" w:hAnsi="Times New Roman" w:cs="Times New Roman"/>
                <w:sz w:val="24"/>
                <w:szCs w:val="24"/>
              </w:rPr>
              <w:t>.</w:t>
            </w:r>
          </w:p>
        </w:tc>
        <w:tc>
          <w:tcPr>
            <w:tcW w:w="1175" w:type="dxa"/>
            <w:gridSpan w:val="3"/>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1898" w:type="dxa"/>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2091" w:type="dxa"/>
            <w:gridSpan w:val="2"/>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Bus skatinamas mokinių draugiškumas ir bendravimas pertraukų metu.</w:t>
            </w:r>
          </w:p>
        </w:tc>
      </w:tr>
      <w:tr w:rsidR="00074B5C" w:rsidTr="004776DB">
        <w:trPr>
          <w:trHeight w:val="1805"/>
        </w:trPr>
        <w:tc>
          <w:tcPr>
            <w:tcW w:w="2321" w:type="dxa"/>
            <w:gridSpan w:val="2"/>
            <w:vMerge/>
          </w:tcPr>
          <w:p w:rsidR="00074B5C" w:rsidRDefault="00074B5C" w:rsidP="00921E36">
            <w:pPr>
              <w:rPr>
                <w:rFonts w:ascii="Times New Roman" w:hAnsi="Times New Roman" w:cs="Times New Roman"/>
                <w:sz w:val="24"/>
                <w:szCs w:val="24"/>
              </w:rPr>
            </w:pPr>
          </w:p>
        </w:tc>
        <w:tc>
          <w:tcPr>
            <w:tcW w:w="2369" w:type="dxa"/>
            <w:gridSpan w:val="3"/>
          </w:tcPr>
          <w:p w:rsidR="00074B5C" w:rsidRPr="00F244C5" w:rsidRDefault="00074B5C" w:rsidP="00921E36">
            <w:pPr>
              <w:rPr>
                <w:rFonts w:ascii="Times New Roman" w:hAnsi="Times New Roman" w:cs="Times New Roman"/>
                <w:sz w:val="24"/>
                <w:szCs w:val="24"/>
              </w:rPr>
            </w:pPr>
            <w:r w:rsidRPr="00F244C5">
              <w:rPr>
                <w:rFonts w:ascii="Times New Roman" w:hAnsi="Times New Roman" w:cs="Times New Roman"/>
                <w:sz w:val="24"/>
                <w:szCs w:val="24"/>
              </w:rPr>
              <w:t>Edukacinės išvykos. Pažinimo dienos įvairiose edukacinėse erdvėse.</w:t>
            </w:r>
          </w:p>
        </w:tc>
        <w:tc>
          <w:tcPr>
            <w:tcW w:w="1175" w:type="dxa"/>
            <w:gridSpan w:val="3"/>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Rugsėjis</w:t>
            </w:r>
          </w:p>
        </w:tc>
        <w:tc>
          <w:tcPr>
            <w:tcW w:w="1898" w:type="dxa"/>
          </w:tcPr>
          <w:p w:rsidR="00074B5C" w:rsidRDefault="00074B5C" w:rsidP="00921E36">
            <w:pPr>
              <w:rPr>
                <w:rFonts w:ascii="Times New Roman" w:hAnsi="Times New Roman" w:cs="Times New Roman"/>
                <w:sz w:val="24"/>
                <w:szCs w:val="24"/>
              </w:rPr>
            </w:pPr>
            <w:r w:rsidRPr="00F244C5">
              <w:rPr>
                <w:rFonts w:ascii="Times New Roman" w:hAnsi="Times New Roman" w:cs="Times New Roman"/>
                <w:sz w:val="24"/>
                <w:szCs w:val="24"/>
              </w:rPr>
              <w:t>1-4 klasių mokytojos</w:t>
            </w:r>
          </w:p>
        </w:tc>
        <w:tc>
          <w:tcPr>
            <w:tcW w:w="2091" w:type="dxa"/>
            <w:gridSpan w:val="2"/>
          </w:tcPr>
          <w:p w:rsidR="00074B5C" w:rsidRDefault="00074B5C" w:rsidP="00921E36">
            <w:pPr>
              <w:rPr>
                <w:rFonts w:ascii="Times New Roman" w:hAnsi="Times New Roman" w:cs="Times New Roman"/>
                <w:sz w:val="24"/>
                <w:szCs w:val="24"/>
              </w:rPr>
            </w:pPr>
            <w:r>
              <w:rPr>
                <w:rFonts w:ascii="Times New Roman" w:hAnsi="Times New Roman" w:cs="Times New Roman"/>
                <w:sz w:val="24"/>
                <w:szCs w:val="24"/>
              </w:rPr>
              <w:t xml:space="preserve">Stiprės </w:t>
            </w:r>
            <w:r w:rsidRPr="00F244C5">
              <w:rPr>
                <w:rFonts w:ascii="Times New Roman" w:hAnsi="Times New Roman" w:cs="Times New Roman"/>
                <w:sz w:val="24"/>
                <w:szCs w:val="24"/>
              </w:rPr>
              <w:t>mokinių</w:t>
            </w:r>
            <w:r>
              <w:rPr>
                <w:rFonts w:ascii="Times New Roman" w:hAnsi="Times New Roman" w:cs="Times New Roman"/>
                <w:sz w:val="24"/>
                <w:szCs w:val="24"/>
              </w:rPr>
              <w:t xml:space="preserve"> ir mokytojų </w:t>
            </w:r>
            <w:r w:rsidRPr="00F244C5">
              <w:rPr>
                <w:rFonts w:ascii="Times New Roman" w:hAnsi="Times New Roman" w:cs="Times New Roman"/>
                <w:sz w:val="24"/>
                <w:szCs w:val="24"/>
              </w:rPr>
              <w:t xml:space="preserve"> </w:t>
            </w:r>
            <w:proofErr w:type="spellStart"/>
            <w:r w:rsidRPr="00F244C5">
              <w:rPr>
                <w:rFonts w:ascii="Times New Roman" w:hAnsi="Times New Roman" w:cs="Times New Roman"/>
                <w:sz w:val="24"/>
                <w:szCs w:val="24"/>
              </w:rPr>
              <w:t>mokymo</w:t>
            </w:r>
            <w:r>
              <w:rPr>
                <w:rFonts w:ascii="Times New Roman" w:hAnsi="Times New Roman" w:cs="Times New Roman"/>
                <w:sz w:val="24"/>
                <w:szCs w:val="24"/>
              </w:rPr>
              <w:t>(</w:t>
            </w:r>
            <w:r w:rsidRPr="00F244C5">
              <w:rPr>
                <w:rFonts w:ascii="Times New Roman" w:hAnsi="Times New Roman" w:cs="Times New Roman"/>
                <w:sz w:val="24"/>
                <w:szCs w:val="24"/>
              </w:rPr>
              <w:t>si</w:t>
            </w:r>
            <w:proofErr w:type="spellEnd"/>
            <w:r>
              <w:rPr>
                <w:rFonts w:ascii="Times New Roman" w:hAnsi="Times New Roman" w:cs="Times New Roman"/>
                <w:sz w:val="24"/>
                <w:szCs w:val="24"/>
              </w:rPr>
              <w:t>)</w:t>
            </w:r>
            <w:r w:rsidRPr="00F244C5">
              <w:rPr>
                <w:rFonts w:ascii="Times New Roman" w:hAnsi="Times New Roman" w:cs="Times New Roman"/>
                <w:sz w:val="24"/>
                <w:szCs w:val="24"/>
              </w:rPr>
              <w:t xml:space="preserve"> motyvacija, akiratis, žinios ir galimybės.</w:t>
            </w:r>
          </w:p>
        </w:tc>
      </w:tr>
      <w:tr w:rsidR="00284C4B" w:rsidRPr="00C45534" w:rsidTr="00921E36">
        <w:tc>
          <w:tcPr>
            <w:tcW w:w="9854" w:type="dxa"/>
            <w:gridSpan w:val="11"/>
          </w:tcPr>
          <w:p w:rsidR="00284C4B" w:rsidRPr="00C45534" w:rsidRDefault="00284C4B" w:rsidP="00921E36">
            <w:pPr>
              <w:rPr>
                <w:rFonts w:ascii="Times New Roman" w:hAnsi="Times New Roman" w:cs="Times New Roman"/>
                <w:b/>
                <w:sz w:val="24"/>
                <w:szCs w:val="24"/>
              </w:rPr>
            </w:pPr>
            <w:r w:rsidRPr="00C45534">
              <w:rPr>
                <w:rFonts w:ascii="Times New Roman" w:hAnsi="Times New Roman" w:cs="Times New Roman"/>
                <w:b/>
                <w:sz w:val="24"/>
                <w:szCs w:val="24"/>
              </w:rPr>
              <w:t xml:space="preserve">3 tikslas </w:t>
            </w:r>
            <w:r>
              <w:rPr>
                <w:rFonts w:ascii="Times New Roman" w:hAnsi="Times New Roman" w:cs="Times New Roman"/>
                <w:b/>
                <w:sz w:val="24"/>
                <w:szCs w:val="24"/>
              </w:rPr>
              <w:t>Plėtoti socialinę partnerystę.</w:t>
            </w:r>
          </w:p>
        </w:tc>
      </w:tr>
      <w:tr w:rsidR="00284C4B" w:rsidTr="00890437">
        <w:trPr>
          <w:trHeight w:val="1212"/>
        </w:trPr>
        <w:tc>
          <w:tcPr>
            <w:tcW w:w="2321" w:type="dxa"/>
            <w:gridSpan w:val="2"/>
          </w:tcPr>
          <w:p w:rsidR="00284C4B" w:rsidRDefault="00074B5C" w:rsidP="00921E36">
            <w:pPr>
              <w:rPr>
                <w:rFonts w:ascii="Times New Roman" w:hAnsi="Times New Roman" w:cs="Times New Roman"/>
                <w:sz w:val="24"/>
                <w:szCs w:val="24"/>
              </w:rPr>
            </w:pPr>
            <w:r>
              <w:rPr>
                <w:rFonts w:ascii="Times New Roman" w:eastAsia="Times New Roman" w:hAnsi="Times New Roman" w:cs="Times New Roman"/>
                <w:sz w:val="24"/>
                <w:szCs w:val="24"/>
              </w:rPr>
              <w:t>3.1</w:t>
            </w:r>
            <w:r w:rsidR="00284C4B">
              <w:rPr>
                <w:rFonts w:ascii="Times New Roman" w:eastAsia="Times New Roman" w:hAnsi="Times New Roman" w:cs="Times New Roman"/>
                <w:sz w:val="24"/>
                <w:szCs w:val="24"/>
              </w:rPr>
              <w:t>. Organizuoti fizinio aktyvumo veiklas</w:t>
            </w:r>
            <w:r w:rsidR="003C074D">
              <w:rPr>
                <w:rFonts w:ascii="Times New Roman" w:eastAsia="Times New Roman" w:hAnsi="Times New Roman" w:cs="Times New Roman"/>
                <w:sz w:val="24"/>
                <w:szCs w:val="24"/>
              </w:rPr>
              <w:t>.</w:t>
            </w:r>
          </w:p>
        </w:tc>
        <w:tc>
          <w:tcPr>
            <w:tcW w:w="2369" w:type="dxa"/>
            <w:gridSpan w:val="3"/>
          </w:tcPr>
          <w:p w:rsidR="00284C4B" w:rsidRPr="00A83C85" w:rsidRDefault="00284C4B" w:rsidP="00921E36">
            <w:pPr>
              <w:rPr>
                <w:rFonts w:ascii="Times New Roman" w:hAnsi="Times New Roman" w:cs="Times New Roman"/>
                <w:sz w:val="24"/>
                <w:szCs w:val="24"/>
              </w:rPr>
            </w:pPr>
            <w:r w:rsidRPr="00A83C85">
              <w:rPr>
                <w:rFonts w:ascii="Times New Roman" w:hAnsi="Times New Roman" w:cs="Times New Roman"/>
                <w:sz w:val="24"/>
                <w:szCs w:val="24"/>
              </w:rPr>
              <w:t>Sveikatingumo savaitė  „Sportuojam linksmai,  gyvenam sveikai“</w:t>
            </w:r>
          </w:p>
          <w:p w:rsidR="00284C4B" w:rsidRPr="00A83C85" w:rsidRDefault="00284C4B" w:rsidP="00921E36">
            <w:pPr>
              <w:rPr>
                <w:rFonts w:ascii="Times New Roman" w:hAnsi="Times New Roman" w:cs="Times New Roman"/>
                <w:sz w:val="24"/>
                <w:szCs w:val="24"/>
              </w:rPr>
            </w:pPr>
          </w:p>
          <w:p w:rsidR="00284C4B" w:rsidRPr="00A83C85" w:rsidRDefault="00284C4B" w:rsidP="00074B5C">
            <w:pPr>
              <w:rPr>
                <w:rFonts w:ascii="Times New Roman" w:hAnsi="Times New Roman" w:cs="Times New Roman"/>
                <w:sz w:val="24"/>
                <w:szCs w:val="24"/>
              </w:rPr>
            </w:pPr>
          </w:p>
        </w:tc>
        <w:tc>
          <w:tcPr>
            <w:tcW w:w="1175" w:type="dxa"/>
            <w:gridSpan w:val="3"/>
          </w:tcPr>
          <w:p w:rsidR="00284C4B" w:rsidRDefault="00074B5C" w:rsidP="00921E36">
            <w:pPr>
              <w:rPr>
                <w:rFonts w:ascii="Times New Roman" w:hAnsi="Times New Roman" w:cs="Times New Roman"/>
                <w:sz w:val="24"/>
                <w:szCs w:val="24"/>
              </w:rPr>
            </w:pPr>
            <w:r>
              <w:rPr>
                <w:rFonts w:ascii="Times New Roman" w:hAnsi="Times New Roman" w:cs="Times New Roman"/>
                <w:sz w:val="24"/>
                <w:szCs w:val="24"/>
              </w:rPr>
              <w:t>Spalis</w:t>
            </w: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p w:rsidR="00284C4B" w:rsidRDefault="00284C4B" w:rsidP="00921E36">
            <w:pPr>
              <w:rPr>
                <w:rFonts w:ascii="Times New Roman" w:hAnsi="Times New Roman" w:cs="Times New Roman"/>
                <w:sz w:val="24"/>
                <w:szCs w:val="24"/>
              </w:rPr>
            </w:pPr>
          </w:p>
        </w:tc>
        <w:tc>
          <w:tcPr>
            <w:tcW w:w="2040" w:type="dxa"/>
            <w:gridSpan w:val="2"/>
          </w:tcPr>
          <w:p w:rsidR="00284C4B" w:rsidRPr="003C074D" w:rsidRDefault="00284C4B" w:rsidP="00921E36">
            <w:pPr>
              <w:rPr>
                <w:rFonts w:ascii="Times New Roman" w:hAnsi="Times New Roman" w:cs="Times New Roman"/>
                <w:sz w:val="24"/>
                <w:szCs w:val="24"/>
              </w:rPr>
            </w:pPr>
            <w:r w:rsidRPr="003C074D">
              <w:rPr>
                <w:rFonts w:ascii="Times New Roman" w:hAnsi="Times New Roman" w:cs="Times New Roman"/>
                <w:sz w:val="24"/>
                <w:szCs w:val="24"/>
              </w:rPr>
              <w:t>V. Baužienė</w:t>
            </w:r>
          </w:p>
          <w:p w:rsidR="00284C4B" w:rsidRPr="003C074D" w:rsidRDefault="00284C4B" w:rsidP="00921E36">
            <w:pPr>
              <w:rPr>
                <w:rFonts w:ascii="Times New Roman" w:hAnsi="Times New Roman" w:cs="Times New Roman"/>
                <w:sz w:val="24"/>
                <w:szCs w:val="24"/>
              </w:rPr>
            </w:pPr>
          </w:p>
          <w:p w:rsidR="00284C4B" w:rsidRPr="003C074D" w:rsidRDefault="00284C4B" w:rsidP="00921E36">
            <w:pPr>
              <w:rPr>
                <w:rFonts w:ascii="Times New Roman" w:hAnsi="Times New Roman" w:cs="Times New Roman"/>
                <w:sz w:val="24"/>
                <w:szCs w:val="24"/>
              </w:rPr>
            </w:pPr>
          </w:p>
          <w:p w:rsidR="00284C4B" w:rsidRPr="003C074D" w:rsidRDefault="00284C4B" w:rsidP="00921E36">
            <w:pPr>
              <w:rPr>
                <w:rFonts w:ascii="Times New Roman" w:hAnsi="Times New Roman" w:cs="Times New Roman"/>
                <w:sz w:val="24"/>
                <w:szCs w:val="24"/>
              </w:rPr>
            </w:pPr>
          </w:p>
          <w:p w:rsidR="00284C4B" w:rsidRPr="003C074D" w:rsidRDefault="00284C4B" w:rsidP="00921E36">
            <w:pPr>
              <w:rPr>
                <w:rFonts w:ascii="Times New Roman" w:hAnsi="Times New Roman" w:cs="Times New Roman"/>
                <w:sz w:val="24"/>
                <w:szCs w:val="24"/>
              </w:rPr>
            </w:pPr>
          </w:p>
          <w:p w:rsidR="00284C4B" w:rsidRPr="003C074D" w:rsidRDefault="00284C4B" w:rsidP="00921E36">
            <w:pPr>
              <w:rPr>
                <w:rFonts w:ascii="Times New Roman" w:hAnsi="Times New Roman" w:cs="Times New Roman"/>
                <w:sz w:val="24"/>
                <w:szCs w:val="24"/>
              </w:rPr>
            </w:pPr>
          </w:p>
          <w:p w:rsidR="00284C4B" w:rsidRPr="003C074D" w:rsidRDefault="00284C4B" w:rsidP="00921E36">
            <w:pPr>
              <w:rPr>
                <w:rFonts w:ascii="Times New Roman" w:hAnsi="Times New Roman" w:cs="Times New Roman"/>
                <w:sz w:val="24"/>
                <w:szCs w:val="24"/>
              </w:rPr>
            </w:pPr>
          </w:p>
        </w:tc>
        <w:tc>
          <w:tcPr>
            <w:tcW w:w="1949" w:type="dxa"/>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 xml:space="preserve">Mokiniai įsijungs į sveiko gyvenimo propagavimą. </w:t>
            </w:r>
          </w:p>
        </w:tc>
      </w:tr>
      <w:tr w:rsidR="00284C4B" w:rsidTr="00890437">
        <w:tc>
          <w:tcPr>
            <w:tcW w:w="2321" w:type="dxa"/>
            <w:gridSpan w:val="2"/>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3.</w:t>
            </w:r>
            <w:r w:rsidR="00074B5C">
              <w:rPr>
                <w:rFonts w:ascii="Times New Roman" w:hAnsi="Times New Roman" w:cs="Times New Roman"/>
                <w:sz w:val="24"/>
                <w:szCs w:val="24"/>
              </w:rPr>
              <w:t>2</w:t>
            </w:r>
            <w:r>
              <w:rPr>
                <w:rFonts w:ascii="Times New Roman" w:hAnsi="Times New Roman" w:cs="Times New Roman"/>
                <w:sz w:val="24"/>
                <w:szCs w:val="24"/>
              </w:rPr>
              <w:t xml:space="preserve">. Siekti ugdymo kokybės, įvertinant situaciją. </w:t>
            </w:r>
          </w:p>
        </w:tc>
        <w:tc>
          <w:tcPr>
            <w:tcW w:w="2369" w:type="dxa"/>
            <w:gridSpan w:val="3"/>
          </w:tcPr>
          <w:p w:rsidR="00284C4B"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Projekto „Pirmoko kelias“ efektyvumas ir rezultatai.</w:t>
            </w:r>
          </w:p>
        </w:tc>
        <w:tc>
          <w:tcPr>
            <w:tcW w:w="1175" w:type="dxa"/>
            <w:gridSpan w:val="3"/>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Lapkritis</w:t>
            </w:r>
          </w:p>
        </w:tc>
        <w:tc>
          <w:tcPr>
            <w:tcW w:w="2040" w:type="dxa"/>
            <w:gridSpan w:val="2"/>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D. Dovainytė</w:t>
            </w:r>
            <w:r w:rsidR="003C074D">
              <w:rPr>
                <w:rFonts w:ascii="Times New Roman" w:hAnsi="Times New Roman" w:cs="Times New Roman"/>
                <w:sz w:val="24"/>
                <w:szCs w:val="24"/>
              </w:rPr>
              <w:t>,</w:t>
            </w:r>
          </w:p>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1949" w:type="dxa"/>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Bus aptarti pirmokų adaptacijos klausimai, pateiktos rekomendacijos mokytojoms dėl socialinių įgūdžių lavinimo būdų.</w:t>
            </w:r>
          </w:p>
        </w:tc>
      </w:tr>
      <w:tr w:rsidR="00284C4B" w:rsidRPr="00C45534" w:rsidTr="00921E36">
        <w:tc>
          <w:tcPr>
            <w:tcW w:w="9854" w:type="dxa"/>
            <w:gridSpan w:val="11"/>
          </w:tcPr>
          <w:p w:rsidR="00284C4B" w:rsidRPr="00C45534" w:rsidRDefault="00284C4B" w:rsidP="00921E36">
            <w:pPr>
              <w:rPr>
                <w:rFonts w:ascii="Times New Roman" w:hAnsi="Times New Roman" w:cs="Times New Roman"/>
                <w:b/>
                <w:sz w:val="24"/>
                <w:szCs w:val="24"/>
              </w:rPr>
            </w:pPr>
            <w:r w:rsidRPr="00C45534">
              <w:rPr>
                <w:rFonts w:ascii="Times New Roman" w:hAnsi="Times New Roman" w:cs="Times New Roman"/>
                <w:b/>
                <w:sz w:val="24"/>
                <w:szCs w:val="24"/>
              </w:rPr>
              <w:lastRenderedPageBreak/>
              <w:t xml:space="preserve">4 tikslas            </w:t>
            </w:r>
            <w:r>
              <w:rPr>
                <w:rFonts w:ascii="Times New Roman" w:hAnsi="Times New Roman" w:cs="Times New Roman"/>
                <w:b/>
                <w:sz w:val="24"/>
                <w:szCs w:val="24"/>
              </w:rPr>
              <w:t>Pedagogų bendrųjų ir dalykinių kompetencijų tobulinimas.</w:t>
            </w:r>
          </w:p>
        </w:tc>
      </w:tr>
      <w:tr w:rsidR="00074B5C" w:rsidRPr="00F244C5" w:rsidTr="00890437">
        <w:trPr>
          <w:trHeight w:val="2770"/>
        </w:trPr>
        <w:tc>
          <w:tcPr>
            <w:tcW w:w="2321" w:type="dxa"/>
            <w:gridSpan w:val="2"/>
            <w:vMerge w:val="restart"/>
          </w:tcPr>
          <w:p w:rsidR="00074B5C" w:rsidRPr="00F244C5" w:rsidRDefault="00074B5C" w:rsidP="00921E36">
            <w:pPr>
              <w:rPr>
                <w:rFonts w:ascii="Times New Roman" w:hAnsi="Times New Roman" w:cs="Times New Roman"/>
                <w:sz w:val="24"/>
                <w:szCs w:val="24"/>
              </w:rPr>
            </w:pPr>
            <w:r w:rsidRPr="00F244C5">
              <w:rPr>
                <w:rFonts w:ascii="Times New Roman" w:hAnsi="Times New Roman" w:cs="Times New Roman"/>
                <w:sz w:val="24"/>
                <w:szCs w:val="24"/>
              </w:rPr>
              <w:t>4.1. Sudaryti sąlygas pedago</w:t>
            </w:r>
            <w:r>
              <w:rPr>
                <w:rFonts w:ascii="Times New Roman" w:hAnsi="Times New Roman" w:cs="Times New Roman"/>
                <w:sz w:val="24"/>
                <w:szCs w:val="24"/>
              </w:rPr>
              <w:t xml:space="preserve">gams tobulėti, bendradarbiauti, </w:t>
            </w:r>
            <w:r w:rsidRPr="00F244C5">
              <w:rPr>
                <w:rFonts w:ascii="Times New Roman" w:hAnsi="Times New Roman" w:cs="Times New Roman"/>
                <w:sz w:val="24"/>
                <w:szCs w:val="24"/>
              </w:rPr>
              <w:t xml:space="preserve">keistis, dalintis gerąja darbo </w:t>
            </w:r>
          </w:p>
          <w:p w:rsidR="00074B5C" w:rsidRPr="00F244C5" w:rsidRDefault="00074B5C" w:rsidP="00921E36">
            <w:pPr>
              <w:rPr>
                <w:rFonts w:ascii="Times New Roman" w:hAnsi="Times New Roman" w:cs="Times New Roman"/>
                <w:sz w:val="24"/>
                <w:szCs w:val="24"/>
              </w:rPr>
            </w:pPr>
            <w:r w:rsidRPr="00F244C5">
              <w:rPr>
                <w:rFonts w:ascii="Times New Roman" w:hAnsi="Times New Roman" w:cs="Times New Roman"/>
                <w:sz w:val="24"/>
                <w:szCs w:val="24"/>
              </w:rPr>
              <w:t>patirtimi.</w:t>
            </w:r>
          </w:p>
        </w:tc>
        <w:tc>
          <w:tcPr>
            <w:tcW w:w="2182" w:type="dxa"/>
            <w:gridSpan w:val="2"/>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Metodinės grupės susirinkimas „Dėl vadovėlių ir kitų mokymo priemonių poreikio aptarimo“</w:t>
            </w:r>
            <w:r w:rsidR="003C074D">
              <w:rPr>
                <w:rFonts w:ascii="Times New Roman" w:hAnsi="Times New Roman" w:cs="Times New Roman"/>
                <w:sz w:val="24"/>
                <w:szCs w:val="24"/>
              </w:rPr>
              <w:t>.</w:t>
            </w:r>
          </w:p>
        </w:tc>
        <w:tc>
          <w:tcPr>
            <w:tcW w:w="1275" w:type="dxa"/>
            <w:gridSpan w:val="3"/>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Rugsėjis</w:t>
            </w:r>
          </w:p>
        </w:tc>
        <w:tc>
          <w:tcPr>
            <w:tcW w:w="2127" w:type="dxa"/>
            <w:gridSpan w:val="3"/>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1949" w:type="dxa"/>
          </w:tcPr>
          <w:p w:rsidR="00074B5C" w:rsidRPr="00F244C5" w:rsidRDefault="00074B5C" w:rsidP="00921E36">
            <w:pPr>
              <w:rPr>
                <w:rFonts w:ascii="Times New Roman" w:hAnsi="Times New Roman" w:cs="Times New Roman"/>
                <w:sz w:val="24"/>
                <w:szCs w:val="24"/>
              </w:rPr>
            </w:pPr>
            <w:r>
              <w:rPr>
                <w:rFonts w:ascii="Times New Roman" w:hAnsi="Times New Roman" w:cs="Times New Roman"/>
                <w:sz w:val="24"/>
                <w:szCs w:val="24"/>
              </w:rPr>
              <w:t>Bus atlikta apklausa ir pristatyti rezultatai, numatyti prioritetai vadovėliams ir mokymo priemonėms.</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Bendradarbiavimas su priešmokyklinio ugdymo auklėtojomis. Veiklos stebėjimas 1 klasėje</w:t>
            </w:r>
            <w:r>
              <w:rPr>
                <w:rFonts w:ascii="Times New Roman" w:hAnsi="Times New Roman" w:cs="Times New Roman"/>
                <w:sz w:val="24"/>
                <w:szCs w:val="24"/>
              </w:rPr>
              <w:t>.</w:t>
            </w:r>
          </w:p>
        </w:tc>
        <w:tc>
          <w:tcPr>
            <w:tcW w:w="1275"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S</w:t>
            </w:r>
            <w:r w:rsidRPr="00F244C5">
              <w:rPr>
                <w:rFonts w:ascii="Times New Roman" w:hAnsi="Times New Roman" w:cs="Times New Roman"/>
                <w:sz w:val="24"/>
                <w:szCs w:val="24"/>
              </w:rPr>
              <w:t>palis</w:t>
            </w:r>
          </w:p>
        </w:tc>
        <w:tc>
          <w:tcPr>
            <w:tcW w:w="2127" w:type="dxa"/>
            <w:gridSpan w:val="3"/>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R. Pozingienė</w:t>
            </w:r>
            <w:r w:rsidR="003C074D">
              <w:rPr>
                <w:rFonts w:ascii="Times New Roman" w:hAnsi="Times New Roman" w:cs="Times New Roman"/>
                <w:sz w:val="24"/>
                <w:szCs w:val="24"/>
              </w:rPr>
              <w:t>,</w:t>
            </w:r>
          </w:p>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R. Šatkienė</w:t>
            </w:r>
            <w:r w:rsidR="003C074D">
              <w:rPr>
                <w:rFonts w:ascii="Times New Roman" w:hAnsi="Times New Roman" w:cs="Times New Roman"/>
                <w:sz w:val="24"/>
                <w:szCs w:val="24"/>
              </w:rPr>
              <w:t>,</w:t>
            </w:r>
          </w:p>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V. Galinienė</w:t>
            </w:r>
          </w:p>
          <w:p w:rsidR="00284C4B" w:rsidRPr="00F244C5" w:rsidRDefault="00284C4B" w:rsidP="00921E36">
            <w:pPr>
              <w:rPr>
                <w:rFonts w:ascii="Times New Roman" w:hAnsi="Times New Roman" w:cs="Times New Roman"/>
                <w:sz w:val="24"/>
                <w:szCs w:val="24"/>
              </w:rPr>
            </w:pPr>
          </w:p>
        </w:tc>
        <w:tc>
          <w:tcPr>
            <w:tcW w:w="1949"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Bus aptarti perimamumo klausimai, pateiktos rekomendacijos priešmokyklinio ugdymo pedagogėms dėl socialinių įgūdžių ugdymo.</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Patirties mainai „Kolega kolegai“.</w:t>
            </w:r>
          </w:p>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Atviros pamokos, veiklos.</w:t>
            </w:r>
          </w:p>
        </w:tc>
        <w:tc>
          <w:tcPr>
            <w:tcW w:w="1275"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27" w:type="dxa"/>
            <w:gridSpan w:val="3"/>
          </w:tcPr>
          <w:p w:rsidR="00284C4B" w:rsidRPr="00F244C5" w:rsidRDefault="003C074D" w:rsidP="00921E36">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p>
        </w:tc>
        <w:tc>
          <w:tcPr>
            <w:tcW w:w="1949" w:type="dxa"/>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Mokytojai stebės</w:t>
            </w:r>
          </w:p>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ir aptars atviras kolegių pamokas;</w:t>
            </w:r>
          </w:p>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visi mokytojai patobulins</w:t>
            </w:r>
          </w:p>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profesines, vadybines</w:t>
            </w:r>
          </w:p>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kompetencijas.</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 xml:space="preserve"> Patirties mainai „</w:t>
            </w:r>
            <w:r>
              <w:rPr>
                <w:rFonts w:ascii="Times New Roman" w:hAnsi="Times New Roman" w:cs="Times New Roman"/>
                <w:sz w:val="24"/>
                <w:szCs w:val="24"/>
              </w:rPr>
              <w:t>Integruotas ugdymas</w:t>
            </w:r>
            <w:r w:rsidRPr="00F244C5">
              <w:rPr>
                <w:rFonts w:ascii="Times New Roman" w:hAnsi="Times New Roman" w:cs="Times New Roman"/>
                <w:sz w:val="24"/>
                <w:szCs w:val="24"/>
              </w:rPr>
              <w:t>“</w:t>
            </w:r>
            <w:r>
              <w:rPr>
                <w:rFonts w:ascii="Times New Roman" w:hAnsi="Times New Roman" w:cs="Times New Roman"/>
                <w:sz w:val="24"/>
                <w:szCs w:val="24"/>
              </w:rPr>
              <w:t xml:space="preserve">. </w:t>
            </w:r>
          </w:p>
        </w:tc>
        <w:tc>
          <w:tcPr>
            <w:tcW w:w="1275" w:type="dxa"/>
            <w:gridSpan w:val="3"/>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1 kartą per mokslo metus</w:t>
            </w:r>
          </w:p>
        </w:tc>
        <w:tc>
          <w:tcPr>
            <w:tcW w:w="2127" w:type="dxa"/>
            <w:gridSpan w:val="3"/>
          </w:tcPr>
          <w:p w:rsidR="00284C4B" w:rsidRPr="00F244C5" w:rsidRDefault="004776DB" w:rsidP="00921E36">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p>
        </w:tc>
        <w:tc>
          <w:tcPr>
            <w:tcW w:w="1949"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Stiprės mokinių mokymosi motyvacija.</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Dalyvavimas seminaruose pagal ŠC planą.</w:t>
            </w:r>
          </w:p>
        </w:tc>
        <w:tc>
          <w:tcPr>
            <w:tcW w:w="1275"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27"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1949"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Tobulės</w:t>
            </w:r>
            <w:r w:rsidRPr="00F244C5">
              <w:rPr>
                <w:rFonts w:ascii="Times New Roman" w:hAnsi="Times New Roman" w:cs="Times New Roman"/>
                <w:sz w:val="24"/>
                <w:szCs w:val="24"/>
              </w:rPr>
              <w:t xml:space="preserve"> mokytojų kompetencijos.</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Sklaida mokyklos tinklapyje, laikraščiuose apie pradinių klasių mokinių ir mokytojų veiklą.</w:t>
            </w:r>
          </w:p>
        </w:tc>
        <w:tc>
          <w:tcPr>
            <w:tcW w:w="1275"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27" w:type="dxa"/>
            <w:gridSpan w:val="3"/>
          </w:tcPr>
          <w:p w:rsidR="00284C4B" w:rsidRPr="00F244C5" w:rsidRDefault="004776DB" w:rsidP="00921E36">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p>
        </w:tc>
        <w:tc>
          <w:tcPr>
            <w:tcW w:w="1949" w:type="dxa"/>
          </w:tcPr>
          <w:p w:rsidR="00284C4B" w:rsidRPr="00F244C5" w:rsidRDefault="00284C4B" w:rsidP="00921E36">
            <w:pPr>
              <w:rPr>
                <w:rFonts w:ascii="Times New Roman" w:hAnsi="Times New Roman" w:cs="Times New Roman"/>
                <w:sz w:val="24"/>
                <w:szCs w:val="24"/>
              </w:rPr>
            </w:pPr>
            <w:r w:rsidRPr="00F244C5">
              <w:rPr>
                <w:rFonts w:ascii="Times New Roman" w:hAnsi="Times New Roman" w:cs="Times New Roman"/>
                <w:sz w:val="24"/>
                <w:szCs w:val="24"/>
              </w:rPr>
              <w:t>Apie mokykloje vykstančias veiklas žinos platesnė visuomenės dalis.</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 xml:space="preserve">Mokytojų </w:t>
            </w:r>
            <w:proofErr w:type="spellStart"/>
            <w:r>
              <w:rPr>
                <w:rFonts w:ascii="Times New Roman" w:hAnsi="Times New Roman" w:cs="Times New Roman"/>
                <w:sz w:val="24"/>
                <w:szCs w:val="24"/>
              </w:rPr>
              <w:t>mentorystės</w:t>
            </w:r>
            <w:proofErr w:type="spellEnd"/>
            <w:r>
              <w:rPr>
                <w:rFonts w:ascii="Times New Roman" w:hAnsi="Times New Roman" w:cs="Times New Roman"/>
                <w:sz w:val="24"/>
                <w:szCs w:val="24"/>
              </w:rPr>
              <w:t xml:space="preserve"> inicijavimas</w:t>
            </w:r>
            <w:r w:rsidR="008B586A">
              <w:rPr>
                <w:rFonts w:ascii="Times New Roman" w:hAnsi="Times New Roman" w:cs="Times New Roman"/>
                <w:sz w:val="24"/>
                <w:szCs w:val="24"/>
              </w:rPr>
              <w:t>.</w:t>
            </w:r>
          </w:p>
        </w:tc>
        <w:tc>
          <w:tcPr>
            <w:tcW w:w="1275" w:type="dxa"/>
            <w:gridSpan w:val="3"/>
          </w:tcPr>
          <w:p w:rsidR="00284C4B" w:rsidRDefault="00284C4B" w:rsidP="00921E36">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27" w:type="dxa"/>
            <w:gridSpan w:val="3"/>
          </w:tcPr>
          <w:p w:rsidR="00284C4B" w:rsidRPr="007A23B5" w:rsidRDefault="00284C4B" w:rsidP="00921E36">
            <w:pPr>
              <w:rPr>
                <w:rFonts w:ascii="Times New Roman" w:hAnsi="Times New Roman" w:cs="Times New Roman"/>
                <w:sz w:val="24"/>
                <w:szCs w:val="24"/>
              </w:rPr>
            </w:pPr>
            <w:r>
              <w:rPr>
                <w:rFonts w:ascii="Times New Roman" w:hAnsi="Times New Roman" w:cs="Times New Roman"/>
                <w:sz w:val="24"/>
                <w:szCs w:val="24"/>
              </w:rPr>
              <w:t>R. Pozingienė</w:t>
            </w:r>
          </w:p>
        </w:tc>
        <w:tc>
          <w:tcPr>
            <w:tcW w:w="1949"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Didės galimybės dalintis  metodine patirtimi.</w:t>
            </w:r>
          </w:p>
        </w:tc>
      </w:tr>
      <w:tr w:rsidR="00284C4B" w:rsidRPr="00F244C5" w:rsidTr="00890437">
        <w:tc>
          <w:tcPr>
            <w:tcW w:w="2321" w:type="dxa"/>
            <w:gridSpan w:val="2"/>
            <w:vMerge/>
          </w:tcPr>
          <w:p w:rsidR="00284C4B" w:rsidRPr="00F244C5" w:rsidRDefault="00284C4B" w:rsidP="00921E36">
            <w:pPr>
              <w:rPr>
                <w:rFonts w:ascii="Times New Roman" w:hAnsi="Times New Roman" w:cs="Times New Roman"/>
                <w:sz w:val="24"/>
                <w:szCs w:val="24"/>
              </w:rPr>
            </w:pPr>
          </w:p>
        </w:tc>
        <w:tc>
          <w:tcPr>
            <w:tcW w:w="2182" w:type="dxa"/>
            <w:gridSpan w:val="2"/>
          </w:tcPr>
          <w:p w:rsidR="00284C4B" w:rsidRPr="00F244C5" w:rsidRDefault="00284C4B" w:rsidP="00921E36">
            <w:pPr>
              <w:rPr>
                <w:rFonts w:ascii="Times New Roman" w:hAnsi="Times New Roman" w:cs="Times New Roman"/>
                <w:sz w:val="24"/>
                <w:szCs w:val="24"/>
              </w:rPr>
            </w:pPr>
            <w:r w:rsidRPr="0012274A">
              <w:rPr>
                <w:rFonts w:ascii="Times New Roman" w:hAnsi="Times New Roman" w:cs="Times New Roman"/>
                <w:sz w:val="24"/>
                <w:szCs w:val="24"/>
              </w:rPr>
              <w:t>Apskritieji stalai: kolegialaus grįžtamojo ryšio</w:t>
            </w:r>
            <w:r>
              <w:rPr>
                <w:rFonts w:ascii="Times New Roman" w:hAnsi="Times New Roman" w:cs="Times New Roman"/>
                <w:sz w:val="24"/>
                <w:szCs w:val="24"/>
              </w:rPr>
              <w:t xml:space="preserve"> </w:t>
            </w:r>
            <w:r w:rsidRPr="0012274A">
              <w:rPr>
                <w:rFonts w:ascii="Times New Roman" w:hAnsi="Times New Roman" w:cs="Times New Roman"/>
                <w:sz w:val="24"/>
                <w:szCs w:val="24"/>
              </w:rPr>
              <w:t xml:space="preserve">panaudojimas mokytojo kompetencijų </w:t>
            </w:r>
            <w:r w:rsidRPr="0012274A">
              <w:rPr>
                <w:rFonts w:ascii="Times New Roman" w:hAnsi="Times New Roman" w:cs="Times New Roman"/>
                <w:sz w:val="24"/>
                <w:szCs w:val="24"/>
              </w:rPr>
              <w:lastRenderedPageBreak/>
              <w:t>tobulinimui ir ugdymo procesui užtikrinti.</w:t>
            </w:r>
            <w:r>
              <w:rPr>
                <w:rFonts w:ascii="Times New Roman" w:hAnsi="Times New Roman" w:cs="Times New Roman"/>
                <w:sz w:val="24"/>
                <w:szCs w:val="24"/>
              </w:rPr>
              <w:t xml:space="preserve"> </w:t>
            </w:r>
          </w:p>
        </w:tc>
        <w:tc>
          <w:tcPr>
            <w:tcW w:w="1275" w:type="dxa"/>
            <w:gridSpan w:val="3"/>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lastRenderedPageBreak/>
              <w:t>P</w:t>
            </w:r>
            <w:r w:rsidRPr="00F244C5">
              <w:rPr>
                <w:rFonts w:ascii="Times New Roman" w:hAnsi="Times New Roman" w:cs="Times New Roman"/>
                <w:sz w:val="24"/>
                <w:szCs w:val="24"/>
              </w:rPr>
              <w:t>er visus mokslo metus</w:t>
            </w:r>
          </w:p>
        </w:tc>
        <w:tc>
          <w:tcPr>
            <w:tcW w:w="2127" w:type="dxa"/>
            <w:gridSpan w:val="3"/>
          </w:tcPr>
          <w:p w:rsidR="00284C4B" w:rsidRPr="00F244C5" w:rsidRDefault="004776DB" w:rsidP="00921E36">
            <w:pPr>
              <w:rPr>
                <w:rFonts w:ascii="Times New Roman" w:hAnsi="Times New Roman" w:cs="Times New Roman"/>
                <w:sz w:val="24"/>
                <w:szCs w:val="24"/>
              </w:rPr>
            </w:pPr>
            <w:r>
              <w:rPr>
                <w:rFonts w:ascii="Times New Roman" w:hAnsi="Times New Roman" w:cs="Times New Roman"/>
                <w:sz w:val="24"/>
                <w:szCs w:val="24"/>
              </w:rPr>
              <w:t>1–</w:t>
            </w:r>
            <w:r w:rsidR="00284C4B" w:rsidRPr="00F244C5">
              <w:rPr>
                <w:rFonts w:ascii="Times New Roman" w:hAnsi="Times New Roman" w:cs="Times New Roman"/>
                <w:sz w:val="24"/>
                <w:szCs w:val="24"/>
              </w:rPr>
              <w:t>4 klasių mokytojos</w:t>
            </w:r>
          </w:p>
        </w:tc>
        <w:tc>
          <w:tcPr>
            <w:tcW w:w="1949" w:type="dxa"/>
          </w:tcPr>
          <w:p w:rsidR="00284C4B" w:rsidRPr="00F244C5" w:rsidRDefault="00284C4B" w:rsidP="00921E36">
            <w:pPr>
              <w:rPr>
                <w:rFonts w:ascii="Times New Roman" w:hAnsi="Times New Roman" w:cs="Times New Roman"/>
                <w:sz w:val="24"/>
                <w:szCs w:val="24"/>
              </w:rPr>
            </w:pPr>
            <w:r>
              <w:rPr>
                <w:rFonts w:ascii="Times New Roman" w:hAnsi="Times New Roman" w:cs="Times New Roman"/>
                <w:sz w:val="24"/>
                <w:szCs w:val="24"/>
              </w:rPr>
              <w:t>Mokytojai perduos kvalifikacinių s</w:t>
            </w:r>
            <w:r w:rsidRPr="00F244C5">
              <w:rPr>
                <w:rFonts w:ascii="Times New Roman" w:hAnsi="Times New Roman" w:cs="Times New Roman"/>
                <w:sz w:val="24"/>
                <w:szCs w:val="24"/>
              </w:rPr>
              <w:t xml:space="preserve">eminarų medžiagą </w:t>
            </w:r>
            <w:r>
              <w:rPr>
                <w:rFonts w:ascii="Times New Roman" w:hAnsi="Times New Roman" w:cs="Times New Roman"/>
                <w:sz w:val="24"/>
                <w:szCs w:val="24"/>
              </w:rPr>
              <w:t xml:space="preserve">kolegėms. Žinias </w:t>
            </w:r>
            <w:r>
              <w:rPr>
                <w:rFonts w:ascii="Times New Roman" w:hAnsi="Times New Roman" w:cs="Times New Roman"/>
                <w:sz w:val="24"/>
                <w:szCs w:val="24"/>
              </w:rPr>
              <w:lastRenderedPageBreak/>
              <w:t xml:space="preserve">pritaikys  </w:t>
            </w:r>
            <w:r w:rsidRPr="00F244C5">
              <w:rPr>
                <w:rFonts w:ascii="Times New Roman" w:hAnsi="Times New Roman" w:cs="Times New Roman"/>
                <w:sz w:val="24"/>
                <w:szCs w:val="24"/>
              </w:rPr>
              <w:t>ugdymo procese.</w:t>
            </w:r>
          </w:p>
        </w:tc>
      </w:tr>
    </w:tbl>
    <w:p w:rsidR="0018363A" w:rsidRDefault="0018363A" w:rsidP="0018363A">
      <w:pPr>
        <w:spacing w:after="0" w:line="240" w:lineRule="auto"/>
        <w:jc w:val="center"/>
        <w:rPr>
          <w:rFonts w:ascii="Times New Roman" w:hAnsi="Times New Roman" w:cs="Times New Roman"/>
          <w:b/>
          <w:sz w:val="24"/>
          <w:szCs w:val="24"/>
        </w:rPr>
      </w:pPr>
    </w:p>
    <w:p w:rsidR="0018363A" w:rsidRDefault="00AC2C1C" w:rsidP="00183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 SKYRIUS</w:t>
      </w:r>
    </w:p>
    <w:p w:rsidR="00AC2C1C" w:rsidRDefault="00DE646E" w:rsidP="00183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PRIEŠMOKYKLINIO IR IKIMOKYKLI</w:t>
      </w:r>
      <w:r w:rsidR="00AC2C1C">
        <w:rPr>
          <w:rFonts w:ascii="Times New Roman" w:hAnsi="Times New Roman" w:cs="Times New Roman"/>
          <w:b/>
          <w:sz w:val="24"/>
          <w:szCs w:val="24"/>
        </w:rPr>
        <w:t>NIO UGDYMO MOKYTOJŲ METODINĖS GRUPĖS VEIKLOS PLANAS</w:t>
      </w:r>
    </w:p>
    <w:p w:rsidR="00DE646E" w:rsidRDefault="00DE646E" w:rsidP="0018363A">
      <w:pPr>
        <w:spacing w:after="0" w:line="240" w:lineRule="auto"/>
        <w:jc w:val="center"/>
        <w:rPr>
          <w:rFonts w:ascii="Times New Roman" w:hAnsi="Times New Roman" w:cs="Times New Roman"/>
          <w:b/>
          <w:sz w:val="24"/>
          <w:szCs w:val="24"/>
        </w:rPr>
      </w:pPr>
    </w:p>
    <w:p w:rsidR="00DE646E" w:rsidRPr="00DE646E" w:rsidRDefault="00DE646E" w:rsidP="00DE646E">
      <w:pPr>
        <w:spacing w:after="0" w:line="240" w:lineRule="auto"/>
        <w:jc w:val="both"/>
        <w:rPr>
          <w:rFonts w:ascii="Times New Roman" w:hAnsi="Times New Roman" w:cs="Times New Roman"/>
          <w:sz w:val="24"/>
          <w:szCs w:val="24"/>
        </w:rPr>
      </w:pPr>
      <w:r w:rsidRPr="00DE646E">
        <w:rPr>
          <w:rFonts w:ascii="Times New Roman" w:hAnsi="Times New Roman" w:cs="Times New Roman"/>
          <w:sz w:val="24"/>
          <w:szCs w:val="24"/>
        </w:rPr>
        <w:t>12. Priešmokyklinio ir ikimokyklinio ugdymo mokytojų metodinės grupės veiklos tikslai</w:t>
      </w:r>
      <w:r w:rsidR="00921E36">
        <w:rPr>
          <w:rFonts w:ascii="Times New Roman" w:hAnsi="Times New Roman" w:cs="Times New Roman"/>
          <w:sz w:val="24"/>
          <w:szCs w:val="24"/>
        </w:rPr>
        <w:t>, priemonės, data, atsakingi asmenys, laukiamas rezultatas:</w:t>
      </w:r>
    </w:p>
    <w:p w:rsidR="00890437" w:rsidRDefault="00890437" w:rsidP="0018363A">
      <w:pPr>
        <w:spacing w:after="0" w:line="240" w:lineRule="auto"/>
        <w:jc w:val="center"/>
        <w:rPr>
          <w:rFonts w:ascii="Times New Roman" w:eastAsia="Calibri" w:hAnsi="Times New Roman" w:cs="Times New Roman"/>
          <w:sz w:val="24"/>
          <w:szCs w:val="24"/>
        </w:rPr>
      </w:pPr>
    </w:p>
    <w:p w:rsidR="00890437" w:rsidRDefault="00890437" w:rsidP="0018363A">
      <w:pPr>
        <w:spacing w:after="0" w:line="240" w:lineRule="auto"/>
        <w:jc w:val="center"/>
        <w:rPr>
          <w:rFonts w:ascii="Times New Roman" w:eastAsia="Calibri" w:hAnsi="Times New Roman" w:cs="Times New Roman"/>
          <w:sz w:val="24"/>
          <w:szCs w:val="24"/>
        </w:rPr>
      </w:pPr>
    </w:p>
    <w:tbl>
      <w:tblPr>
        <w:tblStyle w:val="Lentelstinklelis"/>
        <w:tblW w:w="0" w:type="auto"/>
        <w:tblLook w:val="04A0" w:firstRow="1" w:lastRow="0" w:firstColumn="1" w:lastColumn="0" w:noHBand="0" w:noVBand="1"/>
      </w:tblPr>
      <w:tblGrid>
        <w:gridCol w:w="2349"/>
        <w:gridCol w:w="1963"/>
        <w:gridCol w:w="1184"/>
        <w:gridCol w:w="2375"/>
        <w:gridCol w:w="1983"/>
      </w:tblGrid>
      <w:tr w:rsidR="00890437" w:rsidRPr="009F38BA" w:rsidTr="002C6059">
        <w:tc>
          <w:tcPr>
            <w:tcW w:w="9854" w:type="dxa"/>
            <w:gridSpan w:val="5"/>
          </w:tcPr>
          <w:p w:rsidR="00890437" w:rsidRPr="009F38BA" w:rsidRDefault="00890437" w:rsidP="002C6059">
            <w:pPr>
              <w:rPr>
                <w:rFonts w:ascii="Times New Roman" w:eastAsia="Calibri" w:hAnsi="Times New Roman" w:cs="Times New Roman"/>
                <w:color w:val="000000" w:themeColor="text1"/>
                <w:sz w:val="24"/>
                <w:szCs w:val="24"/>
              </w:rPr>
            </w:pPr>
            <w:r w:rsidRPr="009B47BE">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 xml:space="preserve"> </w:t>
            </w:r>
            <w:r w:rsidRPr="009B47BE">
              <w:rPr>
                <w:rFonts w:ascii="Times New Roman" w:eastAsia="Calibri" w:hAnsi="Times New Roman" w:cs="Times New Roman"/>
                <w:color w:val="000000" w:themeColor="text1"/>
                <w:sz w:val="24"/>
                <w:szCs w:val="24"/>
              </w:rPr>
              <w:t>Tikslas.</w:t>
            </w:r>
            <w:r>
              <w:rPr>
                <w:rFonts w:ascii="Times New Roman" w:eastAsia="Calibri" w:hAnsi="Times New Roman" w:cs="Times New Roman"/>
                <w:color w:val="000000" w:themeColor="text1"/>
                <w:sz w:val="24"/>
                <w:szCs w:val="24"/>
              </w:rPr>
              <w:t xml:space="preserve"> </w:t>
            </w:r>
            <w:r w:rsidRPr="009B47BE">
              <w:rPr>
                <w:rStyle w:val="Grietas"/>
                <w:rFonts w:ascii="Times New Roman" w:hAnsi="Times New Roman" w:cs="Times New Roman"/>
                <w:color w:val="000000" w:themeColor="text1"/>
                <w:sz w:val="24"/>
                <w:szCs w:val="24"/>
                <w:shd w:val="clear" w:color="auto" w:fill="FFFFFF"/>
              </w:rPr>
              <w:t>Tobulinti ugdymo proceso organizavimą, siekiant</w:t>
            </w:r>
            <w:r>
              <w:rPr>
                <w:rStyle w:val="Grietas"/>
                <w:rFonts w:ascii="Times New Roman" w:hAnsi="Times New Roman" w:cs="Times New Roman"/>
                <w:color w:val="000000" w:themeColor="text1"/>
                <w:sz w:val="24"/>
                <w:szCs w:val="24"/>
                <w:shd w:val="clear" w:color="auto" w:fill="FFFFFF"/>
              </w:rPr>
              <w:t xml:space="preserve"> geresnės</w:t>
            </w:r>
            <w:r w:rsidRPr="009B47BE">
              <w:rPr>
                <w:rStyle w:val="Grietas"/>
                <w:rFonts w:ascii="Times New Roman" w:hAnsi="Times New Roman" w:cs="Times New Roman"/>
                <w:color w:val="000000" w:themeColor="text1"/>
                <w:sz w:val="24"/>
                <w:szCs w:val="24"/>
                <w:shd w:val="clear" w:color="auto" w:fill="FFFFFF"/>
              </w:rPr>
              <w:t xml:space="preserve"> ugdymo kokybės ir programų įvairovės.</w:t>
            </w:r>
          </w:p>
        </w:tc>
      </w:tr>
      <w:tr w:rsidR="00890437" w:rsidRPr="008319E4" w:rsidTr="002C6059">
        <w:tc>
          <w:tcPr>
            <w:tcW w:w="2349" w:type="dxa"/>
          </w:tcPr>
          <w:p w:rsidR="00890437" w:rsidRPr="00F244C5" w:rsidRDefault="00890437" w:rsidP="002C6059">
            <w:pPr>
              <w:rPr>
                <w:rFonts w:ascii="Times New Roman" w:hAnsi="Times New Roman" w:cs="Times New Roman"/>
                <w:sz w:val="24"/>
                <w:szCs w:val="24"/>
              </w:rPr>
            </w:pPr>
            <w:r>
              <w:rPr>
                <w:rFonts w:ascii="Times New Roman" w:hAnsi="Times New Roman" w:cs="Times New Roman"/>
                <w:sz w:val="24"/>
                <w:szCs w:val="24"/>
              </w:rPr>
              <w:t>Uždavinys</w:t>
            </w:r>
          </w:p>
        </w:tc>
        <w:tc>
          <w:tcPr>
            <w:tcW w:w="1963" w:type="dxa"/>
          </w:tcPr>
          <w:p w:rsidR="00890437" w:rsidRPr="008319E4" w:rsidRDefault="00890437" w:rsidP="002C6059">
            <w:pPr>
              <w:spacing w:after="160" w:line="256"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Priemonės               pavadinimas</w:t>
            </w:r>
          </w:p>
        </w:tc>
        <w:tc>
          <w:tcPr>
            <w:tcW w:w="1184" w:type="dxa"/>
          </w:tcPr>
          <w:p w:rsidR="00890437" w:rsidRPr="008319E4" w:rsidRDefault="00890437" w:rsidP="002C6059">
            <w:pPr>
              <w:spacing w:after="160" w:line="256"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Data</w:t>
            </w:r>
          </w:p>
        </w:tc>
        <w:tc>
          <w:tcPr>
            <w:tcW w:w="2375" w:type="dxa"/>
          </w:tcPr>
          <w:p w:rsidR="00890437" w:rsidRPr="008319E4" w:rsidRDefault="00890437" w:rsidP="002C6059">
            <w:pPr>
              <w:spacing w:after="160" w:line="256"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Atsakingas asmuo</w:t>
            </w:r>
          </w:p>
        </w:tc>
        <w:tc>
          <w:tcPr>
            <w:tcW w:w="1983" w:type="dxa"/>
          </w:tcPr>
          <w:p w:rsidR="00890437" w:rsidRPr="008319E4" w:rsidRDefault="00890437" w:rsidP="002C6059">
            <w:pPr>
              <w:spacing w:after="160" w:line="256"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 xml:space="preserve"> Laukiamas rezultatas</w:t>
            </w:r>
          </w:p>
        </w:tc>
      </w:tr>
      <w:tr w:rsidR="00890437" w:rsidRPr="00C87824" w:rsidTr="002C6059">
        <w:trPr>
          <w:trHeight w:val="7874"/>
        </w:trPr>
        <w:tc>
          <w:tcPr>
            <w:tcW w:w="2349" w:type="dxa"/>
          </w:tcPr>
          <w:p w:rsidR="00890437" w:rsidRPr="00034647" w:rsidRDefault="00890437" w:rsidP="002C6059">
            <w:pPr>
              <w:rPr>
                <w:rFonts w:ascii="Times New Roman" w:eastAsia="Calibri" w:hAnsi="Times New Roman" w:cs="Times New Roman"/>
                <w:color w:val="000000" w:themeColor="text1"/>
                <w:sz w:val="24"/>
                <w:szCs w:val="24"/>
              </w:rPr>
            </w:pPr>
            <w:r w:rsidRPr="00034647">
              <w:rPr>
                <w:rFonts w:ascii="Times New Roman" w:eastAsia="Calibri" w:hAnsi="Times New Roman" w:cs="Times New Roman"/>
                <w:color w:val="000000" w:themeColor="text1"/>
                <w:sz w:val="24"/>
                <w:szCs w:val="24"/>
              </w:rPr>
              <w:t xml:space="preserve">1.1.Siekti </w:t>
            </w:r>
            <w:r>
              <w:rPr>
                <w:rFonts w:ascii="Times New Roman" w:eastAsia="Calibri" w:hAnsi="Times New Roman" w:cs="Times New Roman"/>
                <w:color w:val="000000" w:themeColor="text1"/>
                <w:sz w:val="24"/>
                <w:szCs w:val="24"/>
              </w:rPr>
              <w:t>socialinio-emocinio</w:t>
            </w:r>
            <w:r w:rsidRPr="00034647">
              <w:rPr>
                <w:rFonts w:ascii="Times New Roman" w:eastAsia="Calibri" w:hAnsi="Times New Roman" w:cs="Times New Roman"/>
                <w:color w:val="000000" w:themeColor="text1"/>
                <w:sz w:val="24"/>
                <w:szCs w:val="24"/>
              </w:rPr>
              <w:t xml:space="preserve"> ugdymo programos </w:t>
            </w:r>
          </w:p>
          <w:p w:rsidR="00890437" w:rsidRDefault="00890437" w:rsidP="002C6059">
            <w:pPr>
              <w:rPr>
                <w:rFonts w:ascii="Times New Roman" w:eastAsia="Calibri" w:hAnsi="Times New Roman" w:cs="Times New Roman"/>
                <w:color w:val="000000" w:themeColor="text1"/>
                <w:sz w:val="24"/>
                <w:szCs w:val="24"/>
              </w:rPr>
            </w:pPr>
            <w:r w:rsidRPr="00034647">
              <w:rPr>
                <w:rFonts w:ascii="Times New Roman" w:eastAsia="Calibri" w:hAnsi="Times New Roman" w:cs="Times New Roman"/>
                <w:color w:val="000000" w:themeColor="text1"/>
                <w:sz w:val="24"/>
                <w:szCs w:val="24"/>
              </w:rPr>
              <w:t>„</w:t>
            </w:r>
            <w:proofErr w:type="spellStart"/>
            <w:r w:rsidRPr="00034647">
              <w:rPr>
                <w:rFonts w:ascii="Times New Roman" w:eastAsia="Calibri" w:hAnsi="Times New Roman" w:cs="Times New Roman"/>
                <w:color w:val="000000" w:themeColor="text1"/>
                <w:sz w:val="24"/>
                <w:szCs w:val="24"/>
              </w:rPr>
              <w:t>Kimochis</w:t>
            </w:r>
            <w:proofErr w:type="spellEnd"/>
            <w:r w:rsidRPr="00034647">
              <w:rPr>
                <w:rFonts w:ascii="Times New Roman" w:eastAsia="Calibri" w:hAnsi="Times New Roman" w:cs="Times New Roman"/>
                <w:color w:val="000000" w:themeColor="text1"/>
                <w:sz w:val="24"/>
                <w:szCs w:val="24"/>
              </w:rPr>
              <w:t>“ įgyvendinimo kokybės</w:t>
            </w:r>
            <w:r>
              <w:rPr>
                <w:rFonts w:ascii="Times New Roman" w:eastAsia="Calibri" w:hAnsi="Times New Roman" w:cs="Times New Roman"/>
                <w:color w:val="000000" w:themeColor="text1"/>
                <w:sz w:val="24"/>
                <w:szCs w:val="24"/>
              </w:rPr>
              <w:t xml:space="preserve"> ugdymo procese.</w:t>
            </w: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 xml:space="preserve">1.2. Įgyvendinti </w:t>
            </w:r>
          </w:p>
          <w:p w:rsidR="00890437" w:rsidRPr="00921E36" w:rsidRDefault="00890437" w:rsidP="002C6059">
            <w:pPr>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Europos Sąjungos projektą „Ikimokyklinio ir bendrojo ugdymo mokyklos veiklos tobulinimas“–</w:t>
            </w:r>
            <w:r w:rsidRPr="00DB43EC">
              <w:rPr>
                <w:rFonts w:ascii="Times New Roman" w:hAnsi="Times New Roman" w:cs="Times New Roman"/>
                <w:color w:val="000000" w:themeColor="text1"/>
                <w:sz w:val="24"/>
                <w:szCs w:val="24"/>
              </w:rPr>
              <w:t xml:space="preserve"> „Mokymos</w:t>
            </w:r>
            <w:r>
              <w:rPr>
                <w:rFonts w:ascii="Times New Roman" w:hAnsi="Times New Roman" w:cs="Times New Roman"/>
                <w:color w:val="000000" w:themeColor="text1"/>
                <w:sz w:val="24"/>
                <w:szCs w:val="24"/>
              </w:rPr>
              <w:t xml:space="preserve">i per judesį metodikos taikymas </w:t>
            </w:r>
            <w:r w:rsidRPr="00DB43EC">
              <w:rPr>
                <w:rFonts w:ascii="Times New Roman" w:hAnsi="Times New Roman" w:cs="Times New Roman"/>
                <w:color w:val="000000" w:themeColor="text1"/>
                <w:sz w:val="24"/>
                <w:szCs w:val="24"/>
              </w:rPr>
              <w:t xml:space="preserve">ikimokykliniame ugdyme, integruojant specialiųjų poreikių vaikus“. </w:t>
            </w:r>
          </w:p>
        </w:tc>
        <w:tc>
          <w:tcPr>
            <w:tcW w:w="1963" w:type="dxa"/>
          </w:tcPr>
          <w:p w:rsidR="00890437" w:rsidRDefault="00890437" w:rsidP="002C6059">
            <w:pPr>
              <w:rPr>
                <w:rFonts w:ascii="Times New Roman" w:eastAsia="Calibri" w:hAnsi="Times New Roman" w:cs="Times New Roman"/>
                <w:color w:val="000000" w:themeColor="text1"/>
                <w:sz w:val="24"/>
                <w:szCs w:val="24"/>
              </w:rPr>
            </w:pPr>
            <w:r w:rsidRPr="005E3E45">
              <w:rPr>
                <w:rFonts w:ascii="Times New Roman" w:eastAsia="Calibri" w:hAnsi="Times New Roman" w:cs="Times New Roman"/>
                <w:color w:val="000000" w:themeColor="text1"/>
                <w:sz w:val="24"/>
                <w:szCs w:val="24"/>
              </w:rPr>
              <w:t>Ikimokykli</w:t>
            </w:r>
            <w:r>
              <w:rPr>
                <w:rFonts w:ascii="Times New Roman" w:eastAsia="Calibri" w:hAnsi="Times New Roman" w:cs="Times New Roman"/>
                <w:color w:val="000000" w:themeColor="text1"/>
                <w:sz w:val="24"/>
                <w:szCs w:val="24"/>
              </w:rPr>
              <w:t>nio ugdymo mokytojų pasitarimas</w:t>
            </w:r>
            <w:r w:rsidRPr="005E3E45">
              <w:rPr>
                <w:rFonts w:ascii="Times New Roman" w:eastAsia="Calibri" w:hAnsi="Times New Roman" w:cs="Times New Roman"/>
                <w:color w:val="000000" w:themeColor="text1"/>
                <w:sz w:val="24"/>
                <w:szCs w:val="24"/>
              </w:rPr>
              <w:t xml:space="preserve"> </w:t>
            </w:r>
            <w:r w:rsidRPr="000E3982">
              <w:rPr>
                <w:rFonts w:ascii="Times New Roman" w:eastAsia="Calibri" w:hAnsi="Times New Roman" w:cs="Times New Roman"/>
                <w:color w:val="000000" w:themeColor="text1"/>
                <w:sz w:val="24"/>
                <w:szCs w:val="24"/>
              </w:rPr>
              <w:t xml:space="preserve">„Sėkmingas </w:t>
            </w:r>
          </w:p>
          <w:p w:rsidR="00890437" w:rsidRPr="000E3982" w:rsidRDefault="00890437" w:rsidP="002C6059">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sidRPr="000E3982">
              <w:rPr>
                <w:rFonts w:ascii="Times New Roman" w:eastAsia="Calibri" w:hAnsi="Times New Roman" w:cs="Times New Roman"/>
                <w:color w:val="000000" w:themeColor="text1"/>
                <w:sz w:val="24"/>
                <w:szCs w:val="24"/>
              </w:rPr>
              <w:t>Kimochis</w:t>
            </w:r>
            <w:proofErr w:type="spellEnd"/>
            <w:r>
              <w:rPr>
                <w:rFonts w:ascii="Times New Roman" w:eastAsia="Calibri" w:hAnsi="Times New Roman" w:cs="Times New Roman"/>
                <w:color w:val="000000" w:themeColor="text1"/>
                <w:sz w:val="24"/>
                <w:szCs w:val="24"/>
              </w:rPr>
              <w:t>“</w:t>
            </w:r>
            <w:r w:rsidRPr="000E398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ugdomųjų veiklų </w:t>
            </w:r>
            <w:r w:rsidRPr="000E3982">
              <w:rPr>
                <w:rFonts w:ascii="Times New Roman" w:eastAsia="Calibri" w:hAnsi="Times New Roman" w:cs="Times New Roman"/>
                <w:color w:val="000000" w:themeColor="text1"/>
                <w:sz w:val="24"/>
                <w:szCs w:val="24"/>
              </w:rPr>
              <w:t>planavimas ir įgyvendinimas“.</w:t>
            </w: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0437" w:rsidRDefault="00890437" w:rsidP="002C6059">
            <w:pPr>
              <w:rPr>
                <w:rFonts w:ascii="Times New Roman" w:eastAsia="Calibri" w:hAnsi="Times New Roman" w:cs="Times New Roman"/>
                <w:sz w:val="24"/>
                <w:szCs w:val="24"/>
              </w:rPr>
            </w:pPr>
          </w:p>
          <w:p w:rsidR="00890437" w:rsidRPr="005E3E45" w:rsidRDefault="00890437" w:rsidP="002C6059">
            <w:pPr>
              <w:rPr>
                <w:rFonts w:ascii="Times New Roman" w:eastAsia="Calibri" w:hAnsi="Times New Roman" w:cs="Times New Roman"/>
                <w:color w:val="000000" w:themeColor="text1"/>
                <w:sz w:val="24"/>
                <w:szCs w:val="24"/>
              </w:rPr>
            </w:pPr>
            <w:r w:rsidRPr="005E3E45">
              <w:rPr>
                <w:rFonts w:ascii="Times New Roman" w:eastAsia="Calibri" w:hAnsi="Times New Roman" w:cs="Times New Roman"/>
                <w:color w:val="000000" w:themeColor="text1"/>
                <w:sz w:val="24"/>
                <w:szCs w:val="24"/>
              </w:rPr>
              <w:t>Ikimokykli</w:t>
            </w:r>
            <w:r>
              <w:rPr>
                <w:rFonts w:ascii="Times New Roman" w:eastAsia="Calibri" w:hAnsi="Times New Roman" w:cs="Times New Roman"/>
                <w:color w:val="000000" w:themeColor="text1"/>
                <w:sz w:val="24"/>
                <w:szCs w:val="24"/>
              </w:rPr>
              <w:t>nio ugdymo mokytojų pasitarimas</w:t>
            </w:r>
          </w:p>
          <w:p w:rsidR="00890437" w:rsidRDefault="00890437" w:rsidP="002C6059">
            <w:pPr>
              <w:rPr>
                <w:rFonts w:ascii="Times New Roman" w:eastAsia="Calibri" w:hAnsi="Times New Roman" w:cs="Times New Roman"/>
                <w:sz w:val="24"/>
                <w:szCs w:val="24"/>
              </w:rPr>
            </w:pPr>
            <w:r>
              <w:rPr>
                <w:rFonts w:ascii="Times New Roman" w:hAnsi="Times New Roman" w:cs="Times New Roman"/>
                <w:color w:val="000000" w:themeColor="text1"/>
                <w:sz w:val="24"/>
                <w:szCs w:val="24"/>
              </w:rPr>
              <w:t>„</w:t>
            </w:r>
            <w:r w:rsidRPr="00DB43EC">
              <w:rPr>
                <w:rFonts w:ascii="Times New Roman" w:hAnsi="Times New Roman" w:cs="Times New Roman"/>
                <w:color w:val="000000" w:themeColor="text1"/>
                <w:sz w:val="24"/>
                <w:szCs w:val="24"/>
              </w:rPr>
              <w:t>Praktiniai užsiėmimai su  interaktyv</w:t>
            </w:r>
            <w:r>
              <w:rPr>
                <w:rFonts w:ascii="Times New Roman" w:hAnsi="Times New Roman" w:cs="Times New Roman"/>
                <w:color w:val="000000" w:themeColor="text1"/>
                <w:sz w:val="24"/>
                <w:szCs w:val="24"/>
              </w:rPr>
              <w:t>iai „</w:t>
            </w:r>
            <w:proofErr w:type="spellStart"/>
            <w:r>
              <w:rPr>
                <w:rFonts w:ascii="Times New Roman" w:hAnsi="Times New Roman" w:cs="Times New Roman"/>
                <w:color w:val="000000" w:themeColor="text1"/>
                <w:sz w:val="24"/>
                <w:szCs w:val="24"/>
              </w:rPr>
              <w:t>iMO</w:t>
            </w:r>
            <w:proofErr w:type="spellEnd"/>
            <w:r>
              <w:rPr>
                <w:rFonts w:ascii="Times New Roman" w:hAnsi="Times New Roman" w:cs="Times New Roman"/>
                <w:color w:val="000000" w:themeColor="text1"/>
                <w:sz w:val="24"/>
                <w:szCs w:val="24"/>
              </w:rPr>
              <w:t>“ kubais“.</w:t>
            </w: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CD2E4E" w:rsidRDefault="00890437" w:rsidP="002C6059">
            <w:pPr>
              <w:rPr>
                <w:rFonts w:ascii="Times New Roman" w:hAnsi="Times New Roman" w:cs="Times New Roman"/>
                <w:color w:val="000000"/>
                <w:sz w:val="24"/>
                <w:szCs w:val="24"/>
                <w:shd w:val="clear" w:color="auto" w:fill="FFFBBB"/>
              </w:rPr>
            </w:pPr>
          </w:p>
        </w:tc>
        <w:tc>
          <w:tcPr>
            <w:tcW w:w="1184" w:type="dxa"/>
          </w:tcPr>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 xml:space="preserve">   Spalis</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0437" w:rsidRDefault="00890437" w:rsidP="002C6059">
            <w:pPr>
              <w:jc w:val="center"/>
              <w:rPr>
                <w:rFonts w:ascii="Times New Roman" w:eastAsia="Calibri" w:hAnsi="Times New Roman" w:cs="Times New Roman"/>
                <w:sz w:val="24"/>
                <w:szCs w:val="24"/>
              </w:rPr>
            </w:pPr>
            <w:r>
              <w:rPr>
                <w:rFonts w:ascii="Times New Roman" w:eastAsia="Calibri" w:hAnsi="Times New Roman" w:cs="Times New Roman"/>
                <w:sz w:val="24"/>
                <w:szCs w:val="24"/>
              </w:rPr>
              <w:t>Lapkritis</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8319E4" w:rsidRDefault="00890437" w:rsidP="002C6059">
            <w:pPr>
              <w:rPr>
                <w:rFonts w:ascii="Times New Roman" w:eastAsia="Calibri" w:hAnsi="Times New Roman" w:cs="Times New Roman"/>
                <w:sz w:val="24"/>
                <w:szCs w:val="24"/>
              </w:rPr>
            </w:pPr>
          </w:p>
        </w:tc>
        <w:tc>
          <w:tcPr>
            <w:tcW w:w="2375" w:type="dxa"/>
          </w:tcPr>
          <w:p w:rsidR="00890437" w:rsidRPr="00D20214" w:rsidRDefault="00890437" w:rsidP="002C6059">
            <w:pPr>
              <w:rPr>
                <w:rFonts w:ascii="Times New Roman" w:eastAsia="Calibri" w:hAnsi="Times New Roman" w:cs="Times New Roman"/>
                <w:color w:val="000000" w:themeColor="text1"/>
                <w:sz w:val="24"/>
                <w:szCs w:val="24"/>
              </w:rPr>
            </w:pPr>
            <w:r w:rsidRPr="00D20214">
              <w:rPr>
                <w:rFonts w:ascii="Times New Roman" w:eastAsia="Calibri" w:hAnsi="Times New Roman" w:cs="Times New Roman"/>
                <w:color w:val="000000" w:themeColor="text1"/>
                <w:sz w:val="24"/>
                <w:szCs w:val="24"/>
              </w:rPr>
              <w:t>A. Kumpienė</w:t>
            </w:r>
            <w:r w:rsidR="004776DB">
              <w:rPr>
                <w:rFonts w:ascii="Times New Roman" w:eastAsia="Calibri" w:hAnsi="Times New Roman" w:cs="Times New Roman"/>
                <w:color w:val="000000" w:themeColor="text1"/>
                <w:sz w:val="24"/>
                <w:szCs w:val="24"/>
              </w:rPr>
              <w:t>,</w:t>
            </w:r>
          </w:p>
          <w:p w:rsidR="00890437" w:rsidRDefault="00890437" w:rsidP="002C6059">
            <w:pPr>
              <w:rPr>
                <w:rFonts w:ascii="Times New Roman" w:eastAsia="Calibri" w:hAnsi="Times New Roman" w:cs="Times New Roman"/>
                <w:color w:val="000000" w:themeColor="text1"/>
                <w:sz w:val="24"/>
                <w:szCs w:val="24"/>
              </w:rPr>
            </w:pPr>
            <w:r w:rsidRPr="00D20214">
              <w:rPr>
                <w:rFonts w:ascii="Times New Roman" w:eastAsia="Calibri" w:hAnsi="Times New Roman" w:cs="Times New Roman"/>
                <w:color w:val="000000" w:themeColor="text1"/>
                <w:sz w:val="24"/>
                <w:szCs w:val="24"/>
              </w:rPr>
              <w:t xml:space="preserve">A. </w:t>
            </w:r>
            <w:r>
              <w:rPr>
                <w:rFonts w:ascii="Times New Roman" w:eastAsia="Calibri" w:hAnsi="Times New Roman" w:cs="Times New Roman"/>
                <w:color w:val="000000" w:themeColor="text1"/>
                <w:sz w:val="24"/>
                <w:szCs w:val="24"/>
              </w:rPr>
              <w:t>Malyševa</w:t>
            </w: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9F38BA" w:rsidRDefault="00890437" w:rsidP="002C6059">
            <w:pPr>
              <w:rPr>
                <w:rFonts w:ascii="Times New Roman" w:eastAsia="Calibri" w:hAnsi="Times New Roman" w:cs="Times New Roman"/>
                <w:color w:val="000000" w:themeColor="text1"/>
                <w:sz w:val="24"/>
                <w:szCs w:val="24"/>
              </w:rPr>
            </w:pPr>
          </w:p>
          <w:p w:rsidR="00890437" w:rsidRPr="000E3982" w:rsidRDefault="00890437" w:rsidP="002C6059">
            <w:pPr>
              <w:rPr>
                <w:rFonts w:ascii="Times New Roman" w:eastAsia="Calibri" w:hAnsi="Times New Roman" w:cs="Times New Roman"/>
                <w:color w:val="000000" w:themeColor="text1"/>
                <w:sz w:val="24"/>
                <w:szCs w:val="24"/>
              </w:rPr>
            </w:pPr>
            <w:r w:rsidRPr="000E3982">
              <w:rPr>
                <w:rFonts w:ascii="Times New Roman" w:eastAsia="Calibri" w:hAnsi="Times New Roman" w:cs="Times New Roman"/>
                <w:color w:val="000000" w:themeColor="text1"/>
                <w:sz w:val="24"/>
                <w:szCs w:val="24"/>
              </w:rPr>
              <w:t>A. Kumpienė</w:t>
            </w:r>
            <w:r w:rsidR="004776DB">
              <w:rPr>
                <w:rFonts w:ascii="Times New Roman" w:eastAsia="Calibri" w:hAnsi="Times New Roman" w:cs="Times New Roman"/>
                <w:color w:val="000000" w:themeColor="text1"/>
                <w:sz w:val="24"/>
                <w:szCs w:val="24"/>
              </w:rPr>
              <w:t>,</w:t>
            </w:r>
          </w:p>
          <w:p w:rsidR="00890437" w:rsidRPr="000E3982" w:rsidRDefault="00890437" w:rsidP="002C6059">
            <w:pPr>
              <w:rPr>
                <w:rFonts w:ascii="Times New Roman" w:eastAsia="Calibri" w:hAnsi="Times New Roman" w:cs="Times New Roman"/>
                <w:color w:val="000000" w:themeColor="text1"/>
                <w:sz w:val="24"/>
                <w:szCs w:val="24"/>
              </w:rPr>
            </w:pPr>
            <w:r w:rsidRPr="000E3982">
              <w:rPr>
                <w:rFonts w:ascii="Times New Roman" w:eastAsia="Calibri" w:hAnsi="Times New Roman" w:cs="Times New Roman"/>
                <w:color w:val="000000" w:themeColor="text1"/>
                <w:sz w:val="24"/>
                <w:szCs w:val="24"/>
              </w:rPr>
              <w:t>R. Žemgulienė</w:t>
            </w:r>
            <w:r w:rsidR="004776DB">
              <w:rPr>
                <w:rFonts w:ascii="Times New Roman" w:eastAsia="Calibri" w:hAnsi="Times New Roman" w:cs="Times New Roman"/>
                <w:color w:val="000000" w:themeColor="text1"/>
                <w:sz w:val="24"/>
                <w:szCs w:val="24"/>
              </w:rPr>
              <w:t>,</w:t>
            </w:r>
          </w:p>
          <w:p w:rsidR="00890437" w:rsidRPr="000E3982" w:rsidRDefault="00890437" w:rsidP="002C6059">
            <w:pPr>
              <w:rPr>
                <w:rFonts w:ascii="Times New Roman" w:eastAsia="Calibri" w:hAnsi="Times New Roman" w:cs="Times New Roman"/>
                <w:color w:val="000000" w:themeColor="text1"/>
                <w:sz w:val="24"/>
                <w:szCs w:val="24"/>
              </w:rPr>
            </w:pPr>
            <w:r w:rsidRPr="000E3982">
              <w:rPr>
                <w:rFonts w:ascii="Times New Roman" w:eastAsia="Calibri" w:hAnsi="Times New Roman" w:cs="Times New Roman"/>
                <w:color w:val="000000" w:themeColor="text1"/>
                <w:sz w:val="24"/>
                <w:szCs w:val="24"/>
              </w:rPr>
              <w:t>I.  Budvytienė</w:t>
            </w:r>
            <w:r w:rsidR="004776DB">
              <w:rPr>
                <w:rFonts w:ascii="Times New Roman" w:eastAsia="Calibri" w:hAnsi="Times New Roman" w:cs="Times New Roman"/>
                <w:color w:val="000000" w:themeColor="text1"/>
                <w:sz w:val="24"/>
                <w:szCs w:val="24"/>
              </w:rPr>
              <w:t>,</w:t>
            </w:r>
          </w:p>
          <w:p w:rsidR="00890437" w:rsidRPr="000E3982" w:rsidRDefault="00890437" w:rsidP="002C6059">
            <w:pPr>
              <w:rPr>
                <w:rFonts w:ascii="Times New Roman" w:eastAsia="Calibri" w:hAnsi="Times New Roman" w:cs="Times New Roman"/>
                <w:color w:val="000000" w:themeColor="text1"/>
                <w:sz w:val="24"/>
                <w:szCs w:val="24"/>
              </w:rPr>
            </w:pPr>
            <w:r w:rsidRPr="000E3982">
              <w:rPr>
                <w:rFonts w:ascii="Times New Roman" w:eastAsia="Calibri" w:hAnsi="Times New Roman" w:cs="Times New Roman"/>
                <w:color w:val="000000" w:themeColor="text1"/>
                <w:sz w:val="24"/>
                <w:szCs w:val="24"/>
              </w:rPr>
              <w:t xml:space="preserve">A. Jankienė </w:t>
            </w: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Pr="008319E4" w:rsidRDefault="00890437" w:rsidP="002C6059">
            <w:pPr>
              <w:rPr>
                <w:rFonts w:ascii="Times New Roman" w:eastAsia="Calibri" w:hAnsi="Times New Roman" w:cs="Times New Roman"/>
                <w:sz w:val="24"/>
                <w:szCs w:val="24"/>
              </w:rPr>
            </w:pPr>
          </w:p>
        </w:tc>
        <w:tc>
          <w:tcPr>
            <w:tcW w:w="1983" w:type="dxa"/>
          </w:tcPr>
          <w:p w:rsidR="00890437" w:rsidRPr="009F38BA" w:rsidRDefault="00890437" w:rsidP="002C6059">
            <w:pPr>
              <w:rPr>
                <w:rFonts w:ascii="Times New Roman" w:hAnsi="Times New Roman" w:cs="Times New Roman"/>
                <w:color w:val="000000" w:themeColor="text1"/>
                <w:sz w:val="24"/>
                <w:szCs w:val="24"/>
              </w:rPr>
            </w:pPr>
            <w:r w:rsidRPr="009F38BA">
              <w:rPr>
                <w:rFonts w:ascii="Times New Roman" w:eastAsia="Calibri" w:hAnsi="Times New Roman" w:cs="Times New Roman"/>
                <w:color w:val="000000" w:themeColor="text1"/>
                <w:sz w:val="24"/>
                <w:szCs w:val="24"/>
              </w:rPr>
              <w:t>Ikimokyklinio ugdymo mokytojai padės ugdytiniams pažinti socialines- emocines būsenas</w:t>
            </w:r>
            <w:r>
              <w:rPr>
                <w:rFonts w:ascii="Times New Roman" w:eastAsia="Calibri" w:hAnsi="Times New Roman" w:cs="Times New Roman"/>
                <w:color w:val="000000" w:themeColor="text1"/>
                <w:sz w:val="24"/>
                <w:szCs w:val="24"/>
              </w:rPr>
              <w:t>,</w:t>
            </w:r>
          </w:p>
          <w:p w:rsidR="00890437" w:rsidRPr="009F38BA" w:rsidRDefault="00890437" w:rsidP="002C6059">
            <w:pPr>
              <w:rPr>
                <w:rFonts w:ascii="Times New Roman" w:eastAsia="Calibri" w:hAnsi="Times New Roman" w:cs="Times New Roman"/>
                <w:color w:val="000000" w:themeColor="text1"/>
                <w:sz w:val="24"/>
                <w:szCs w:val="24"/>
              </w:rPr>
            </w:pPr>
            <w:r w:rsidRPr="009F38BA">
              <w:rPr>
                <w:rFonts w:ascii="Times New Roman" w:hAnsi="Times New Roman" w:cs="Times New Roman"/>
                <w:color w:val="000000" w:themeColor="text1"/>
                <w:sz w:val="24"/>
                <w:szCs w:val="24"/>
              </w:rPr>
              <w:t xml:space="preserve">vykdydami </w:t>
            </w:r>
            <w:r>
              <w:rPr>
                <w:rFonts w:ascii="Times New Roman" w:hAnsi="Times New Roman" w:cs="Times New Roman"/>
                <w:color w:val="000000" w:themeColor="text1"/>
                <w:sz w:val="24"/>
                <w:szCs w:val="24"/>
              </w:rPr>
              <w:t xml:space="preserve">socialinę-emocinę ugdymo programą </w:t>
            </w:r>
            <w:r w:rsidRPr="009F38BA">
              <w:rPr>
                <w:rFonts w:ascii="Times New Roman" w:hAnsi="Times New Roman" w:cs="Times New Roman"/>
                <w:color w:val="000000" w:themeColor="text1"/>
                <w:sz w:val="24"/>
                <w:szCs w:val="24"/>
              </w:rPr>
              <w:t>,,</w:t>
            </w:r>
            <w:proofErr w:type="spellStart"/>
            <w:r w:rsidRPr="009F38BA">
              <w:rPr>
                <w:rFonts w:ascii="Times New Roman" w:hAnsi="Times New Roman" w:cs="Times New Roman"/>
                <w:color w:val="000000" w:themeColor="text1"/>
                <w:sz w:val="24"/>
                <w:szCs w:val="24"/>
              </w:rPr>
              <w:t>Kimochis</w:t>
            </w:r>
            <w:proofErr w:type="spellEnd"/>
            <w:r w:rsidRPr="009F38BA">
              <w:rPr>
                <w:rFonts w:ascii="Times New Roman" w:hAnsi="Times New Roman" w:cs="Times New Roman"/>
                <w:color w:val="000000" w:themeColor="text1"/>
                <w:sz w:val="24"/>
                <w:szCs w:val="24"/>
              </w:rPr>
              <w:t>“.</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C87824" w:rsidRDefault="00890437" w:rsidP="002C6059">
            <w:pPr>
              <w:rPr>
                <w:rFonts w:ascii="Times New Roman" w:eastAsia="Calibri" w:hAnsi="Times New Roman" w:cs="Times New Roman"/>
                <w:color w:val="FF0000"/>
                <w:sz w:val="24"/>
                <w:szCs w:val="24"/>
              </w:rPr>
            </w:pPr>
            <w:r w:rsidRPr="00C80EC8">
              <w:rPr>
                <w:rFonts w:ascii="Times New Roman" w:eastAsia="Calibri" w:hAnsi="Times New Roman" w:cs="Times New Roman"/>
                <w:color w:val="000000" w:themeColor="text1"/>
                <w:sz w:val="24"/>
                <w:szCs w:val="24"/>
              </w:rPr>
              <w:t>Unikalus mokymosi būdas lei</w:t>
            </w:r>
            <w:r>
              <w:rPr>
                <w:rFonts w:ascii="Times New Roman" w:eastAsia="Calibri" w:hAnsi="Times New Roman" w:cs="Times New Roman"/>
                <w:color w:val="000000" w:themeColor="text1"/>
                <w:sz w:val="24"/>
                <w:szCs w:val="24"/>
              </w:rPr>
              <w:t xml:space="preserve">s </w:t>
            </w:r>
            <w:r w:rsidRPr="00C80EC8">
              <w:rPr>
                <w:rFonts w:ascii="Times New Roman" w:eastAsia="Calibri" w:hAnsi="Times New Roman" w:cs="Times New Roman"/>
                <w:color w:val="000000" w:themeColor="text1"/>
                <w:sz w:val="24"/>
                <w:szCs w:val="24"/>
              </w:rPr>
              <w:t xml:space="preserve">sukurti dinaminę mokymosi aplinką. </w:t>
            </w:r>
            <w:r w:rsidRPr="00C80EC8">
              <w:rPr>
                <w:rFonts w:ascii="Times New Roman" w:hAnsi="Times New Roman" w:cs="Times New Roman"/>
                <w:color w:val="000000" w:themeColor="text1"/>
                <w:sz w:val="24"/>
                <w:szCs w:val="24"/>
                <w:shd w:val="clear" w:color="auto" w:fill="FFFFFF"/>
              </w:rPr>
              <w:t xml:space="preserve">Kūrybingos </w:t>
            </w:r>
            <w:r>
              <w:rPr>
                <w:rFonts w:ascii="Times New Roman" w:hAnsi="Times New Roman" w:cs="Times New Roman"/>
                <w:color w:val="000000" w:themeColor="text1"/>
                <w:sz w:val="24"/>
                <w:szCs w:val="24"/>
                <w:shd w:val="clear" w:color="auto" w:fill="FFFFFF"/>
              </w:rPr>
              <w:t xml:space="preserve">bei </w:t>
            </w:r>
            <w:proofErr w:type="spellStart"/>
            <w:r>
              <w:rPr>
                <w:rFonts w:ascii="Times New Roman" w:hAnsi="Times New Roman" w:cs="Times New Roman"/>
                <w:color w:val="000000" w:themeColor="text1"/>
                <w:sz w:val="24"/>
                <w:szCs w:val="24"/>
                <w:shd w:val="clear" w:color="auto" w:fill="FFFFFF"/>
              </w:rPr>
              <w:t>inovatyvios</w:t>
            </w:r>
            <w:proofErr w:type="spellEnd"/>
            <w:r>
              <w:rPr>
                <w:rFonts w:ascii="Times New Roman" w:hAnsi="Times New Roman" w:cs="Times New Roman"/>
                <w:color w:val="000000" w:themeColor="text1"/>
                <w:sz w:val="24"/>
                <w:szCs w:val="24"/>
                <w:shd w:val="clear" w:color="auto" w:fill="FFFFFF"/>
              </w:rPr>
              <w:t xml:space="preserve"> </w:t>
            </w:r>
            <w:r w:rsidRPr="00C80EC8">
              <w:rPr>
                <w:rFonts w:ascii="Times New Roman" w:hAnsi="Times New Roman" w:cs="Times New Roman"/>
                <w:color w:val="000000" w:themeColor="text1"/>
                <w:sz w:val="24"/>
                <w:szCs w:val="24"/>
                <w:shd w:val="clear" w:color="auto" w:fill="FFFFFF"/>
              </w:rPr>
              <w:t>kubų panaudojimo galimybės</w:t>
            </w:r>
            <w:r>
              <w:rPr>
                <w:rFonts w:ascii="Times New Roman" w:hAnsi="Times New Roman" w:cs="Times New Roman"/>
                <w:color w:val="000000" w:themeColor="text1"/>
                <w:sz w:val="24"/>
                <w:szCs w:val="24"/>
                <w:shd w:val="clear" w:color="auto" w:fill="FFFFFF"/>
              </w:rPr>
              <w:t xml:space="preserve"> ir jų</w:t>
            </w:r>
            <w:r w:rsidRPr="00C80EC8">
              <w:rPr>
                <w:rFonts w:ascii="Times New Roman" w:hAnsi="Times New Roman" w:cs="Times New Roman"/>
                <w:color w:val="000000" w:themeColor="text1"/>
                <w:sz w:val="24"/>
                <w:szCs w:val="24"/>
                <w:shd w:val="clear" w:color="auto" w:fill="FFFFFF"/>
              </w:rPr>
              <w:t xml:space="preserve"> pritaikymas</w:t>
            </w:r>
            <w:r>
              <w:rPr>
                <w:rFonts w:ascii="Times New Roman" w:hAnsi="Times New Roman" w:cs="Times New Roman"/>
                <w:color w:val="000000" w:themeColor="text1"/>
                <w:sz w:val="24"/>
                <w:szCs w:val="24"/>
                <w:shd w:val="clear" w:color="auto" w:fill="FFFFFF"/>
              </w:rPr>
              <w:t xml:space="preserve"> </w:t>
            </w:r>
            <w:r w:rsidRPr="00C80EC8">
              <w:rPr>
                <w:rFonts w:ascii="Times New Roman" w:hAnsi="Times New Roman" w:cs="Times New Roman"/>
                <w:color w:val="000000" w:themeColor="text1"/>
                <w:sz w:val="24"/>
                <w:szCs w:val="24"/>
                <w:shd w:val="clear" w:color="auto" w:fill="FFFFFF"/>
              </w:rPr>
              <w:t xml:space="preserve"> kasdien</w:t>
            </w:r>
            <w:r>
              <w:rPr>
                <w:rFonts w:ascii="Times New Roman" w:hAnsi="Times New Roman" w:cs="Times New Roman"/>
                <w:color w:val="000000" w:themeColor="text1"/>
                <w:sz w:val="24"/>
                <w:szCs w:val="24"/>
                <w:shd w:val="clear" w:color="auto" w:fill="FFFFFF"/>
              </w:rPr>
              <w:t>ėse</w:t>
            </w:r>
            <w:r w:rsidRPr="00C80EC8">
              <w:rPr>
                <w:rFonts w:ascii="Times New Roman" w:hAnsi="Times New Roman" w:cs="Times New Roman"/>
                <w:color w:val="000000" w:themeColor="text1"/>
                <w:sz w:val="24"/>
                <w:szCs w:val="24"/>
                <w:shd w:val="clear" w:color="auto" w:fill="FFFFFF"/>
              </w:rPr>
              <w:t xml:space="preserve"> veiklo</w:t>
            </w:r>
            <w:r>
              <w:rPr>
                <w:rFonts w:ascii="Times New Roman" w:hAnsi="Times New Roman" w:cs="Times New Roman"/>
                <w:color w:val="000000" w:themeColor="text1"/>
                <w:sz w:val="24"/>
                <w:szCs w:val="24"/>
                <w:shd w:val="clear" w:color="auto" w:fill="FFFFFF"/>
              </w:rPr>
              <w:t>se</w:t>
            </w:r>
            <w:r w:rsidRPr="00C80EC8">
              <w:rPr>
                <w:rFonts w:ascii="Times New Roman" w:hAnsi="Times New Roman" w:cs="Times New Roman"/>
                <w:color w:val="000000" w:themeColor="text1"/>
                <w:sz w:val="24"/>
                <w:szCs w:val="24"/>
                <w:shd w:val="clear" w:color="auto" w:fill="FFFFFF"/>
              </w:rPr>
              <w:t>.</w:t>
            </w:r>
            <w:r>
              <w:rPr>
                <w:rFonts w:ascii="Arial" w:hAnsi="Arial" w:cs="Arial"/>
                <w:color w:val="111111"/>
                <w:sz w:val="25"/>
                <w:szCs w:val="25"/>
              </w:rPr>
              <w:br/>
            </w:r>
            <w:r>
              <w:rPr>
                <w:rFonts w:ascii="Arial" w:hAnsi="Arial" w:cs="Arial"/>
                <w:color w:val="111111"/>
                <w:sz w:val="25"/>
                <w:szCs w:val="25"/>
              </w:rPr>
              <w:br/>
            </w:r>
            <w:r>
              <w:rPr>
                <w:rFonts w:ascii="Sharp Grotesk - Book 20" w:hAnsi="Sharp Grotesk - Book 20"/>
                <w:color w:val="005088"/>
                <w:spacing w:val="10"/>
                <w:sz w:val="23"/>
                <w:szCs w:val="23"/>
                <w:shd w:val="clear" w:color="auto" w:fill="EFF8FD"/>
              </w:rPr>
              <w:t xml:space="preserve"> </w:t>
            </w:r>
          </w:p>
        </w:tc>
      </w:tr>
      <w:tr w:rsidR="00890437" w:rsidRPr="00CB749B" w:rsidTr="002C6059">
        <w:tc>
          <w:tcPr>
            <w:tcW w:w="9854" w:type="dxa"/>
            <w:gridSpan w:val="5"/>
          </w:tcPr>
          <w:p w:rsidR="00890437" w:rsidRPr="00CB749B" w:rsidRDefault="00890437" w:rsidP="002C6059">
            <w:pPr>
              <w:pStyle w:val="Default"/>
              <w:jc w:val="both"/>
              <w:rPr>
                <w:rFonts w:eastAsia="Calibri"/>
                <w:color w:val="000000" w:themeColor="text1"/>
                <w:lang w:val="lt-LT"/>
              </w:rPr>
            </w:pPr>
            <w:r>
              <w:rPr>
                <w:rFonts w:eastAsia="Calibri"/>
                <w:color w:val="000000" w:themeColor="text1"/>
                <w:lang w:val="lt-LT"/>
              </w:rPr>
              <w:t xml:space="preserve">2 </w:t>
            </w:r>
            <w:r w:rsidRPr="00CB749B">
              <w:rPr>
                <w:rFonts w:eastAsia="Calibri"/>
                <w:color w:val="000000" w:themeColor="text1"/>
                <w:lang w:val="lt-LT"/>
              </w:rPr>
              <w:t xml:space="preserve">Tikslas. </w:t>
            </w:r>
            <w:r w:rsidRPr="00CB749B">
              <w:rPr>
                <w:rStyle w:val="Grietas"/>
                <w:color w:val="000000" w:themeColor="text1"/>
                <w:lang w:val="lt-LT"/>
              </w:rPr>
              <w:t xml:space="preserve"> </w:t>
            </w:r>
            <w:r w:rsidRPr="00CB749B">
              <w:rPr>
                <w:color w:val="000000" w:themeColor="text1"/>
                <w:lang w:val="lt-LT"/>
              </w:rPr>
              <w:t>Skatinti įstaigos bendruomenės narius aktyviai dalyvauti prevencinėse programose, projektuose, konkursuose.</w:t>
            </w:r>
          </w:p>
        </w:tc>
      </w:tr>
      <w:tr w:rsidR="00890437" w:rsidRPr="0052100C" w:rsidTr="002C6059">
        <w:tc>
          <w:tcPr>
            <w:tcW w:w="2349" w:type="dxa"/>
          </w:tcPr>
          <w:p w:rsidR="00890437"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t>2.1.</w:t>
            </w:r>
            <w:r>
              <w:rPr>
                <w:rFonts w:ascii="Times New Roman" w:eastAsia="Calibri" w:hAnsi="Times New Roman" w:cs="Times New Roman"/>
                <w:color w:val="000000" w:themeColor="text1"/>
                <w:sz w:val="24"/>
                <w:szCs w:val="24"/>
              </w:rPr>
              <w:t xml:space="preserve"> </w:t>
            </w:r>
            <w:r w:rsidRPr="007A2F1A">
              <w:rPr>
                <w:rFonts w:ascii="Times New Roman" w:eastAsia="Calibri" w:hAnsi="Times New Roman" w:cs="Times New Roman"/>
                <w:color w:val="000000" w:themeColor="text1"/>
                <w:sz w:val="24"/>
                <w:szCs w:val="24"/>
              </w:rPr>
              <w:t>Kurti tinkamą emocinį</w:t>
            </w:r>
            <w:r>
              <w:rPr>
                <w:rFonts w:ascii="Times New Roman" w:eastAsia="Calibri" w:hAnsi="Times New Roman" w:cs="Times New Roman"/>
                <w:color w:val="000000" w:themeColor="text1"/>
                <w:sz w:val="24"/>
                <w:szCs w:val="24"/>
              </w:rPr>
              <w:t xml:space="preserve"> </w:t>
            </w:r>
            <w:r w:rsidRPr="007A2F1A">
              <w:rPr>
                <w:rFonts w:ascii="Times New Roman" w:eastAsia="Calibri" w:hAnsi="Times New Roman" w:cs="Times New Roman"/>
                <w:color w:val="000000" w:themeColor="text1"/>
                <w:sz w:val="24"/>
                <w:szCs w:val="24"/>
              </w:rPr>
              <w:t>mikroklimatą</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lastRenderedPageBreak/>
              <w:t xml:space="preserve">ikimokyklinio ir priešmokyklinio </w:t>
            </w:r>
            <w:r w:rsidRPr="007A2F1A">
              <w:rPr>
                <w:rFonts w:ascii="Times New Roman" w:eastAsia="Calibri" w:hAnsi="Times New Roman" w:cs="Times New Roman"/>
                <w:color w:val="000000" w:themeColor="text1"/>
                <w:sz w:val="24"/>
                <w:szCs w:val="24"/>
              </w:rPr>
              <w:t xml:space="preserve"> ugdymo grupėse</w:t>
            </w:r>
            <w:r>
              <w:rPr>
                <w:rFonts w:ascii="Times New Roman" w:eastAsia="Calibri" w:hAnsi="Times New Roman" w:cs="Times New Roman"/>
                <w:color w:val="000000" w:themeColor="text1"/>
                <w:sz w:val="24"/>
                <w:szCs w:val="24"/>
              </w:rPr>
              <w:t>.</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Pr>
                <w:rStyle w:val="Grietas"/>
                <w:rFonts w:ascii="Arial" w:hAnsi="Arial" w:cs="Arial"/>
                <w:sz w:val="30"/>
                <w:szCs w:val="30"/>
              </w:rPr>
              <w:t xml:space="preserve"> </w:t>
            </w:r>
            <w:r w:rsidRPr="00CC3E1F">
              <w:rPr>
                <w:rStyle w:val="markedcontent"/>
                <w:rFonts w:ascii="Times New Roman" w:hAnsi="Times New Roman" w:cs="Times New Roman"/>
                <w:sz w:val="24"/>
                <w:szCs w:val="24"/>
              </w:rPr>
              <w:t>Įstaigos projekto rengimas ir</w:t>
            </w:r>
            <w:r>
              <w:rPr>
                <w:rStyle w:val="markedcontent"/>
                <w:rFonts w:ascii="Times New Roman" w:hAnsi="Times New Roman" w:cs="Times New Roman"/>
                <w:sz w:val="24"/>
                <w:szCs w:val="24"/>
              </w:rPr>
              <w:t xml:space="preserve"> </w:t>
            </w:r>
            <w:r w:rsidRPr="00CC3E1F">
              <w:rPr>
                <w:rStyle w:val="markedcontent"/>
                <w:rFonts w:ascii="Times New Roman" w:hAnsi="Times New Roman" w:cs="Times New Roman"/>
                <w:sz w:val="24"/>
                <w:szCs w:val="24"/>
              </w:rPr>
              <w:t>įgyvendinimas</w:t>
            </w:r>
            <w:r w:rsidRPr="00CC3E1F">
              <w:rPr>
                <w:rStyle w:val="markedcontent"/>
                <w:rFonts w:ascii="Arial" w:hAnsi="Arial" w:cs="Arial"/>
                <w:sz w:val="24"/>
                <w:szCs w:val="24"/>
              </w:rPr>
              <w:t>.</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921371"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2.3</w:t>
            </w:r>
            <w:r w:rsidRPr="00921371">
              <w:rPr>
                <w:rFonts w:ascii="Times New Roman" w:eastAsia="Calibri" w:hAnsi="Times New Roman" w:cs="Times New Roman"/>
                <w:sz w:val="24"/>
                <w:szCs w:val="24"/>
              </w:rPr>
              <w:t xml:space="preserve">. </w:t>
            </w:r>
            <w:r>
              <w:rPr>
                <w:rFonts w:ascii="Times New Roman" w:eastAsia="Calibri" w:hAnsi="Times New Roman" w:cs="Times New Roman"/>
                <w:sz w:val="24"/>
                <w:szCs w:val="24"/>
              </w:rPr>
              <w:t>Padėti ugdytiniams suprasti, kaip augti sveikam ir saugiam, išvengti pavojingų medžiagų ir rizikingo elgesio bei galimų pasekmių.</w:t>
            </w:r>
          </w:p>
          <w:p w:rsidR="00890437" w:rsidRDefault="00890437" w:rsidP="002C6059">
            <w:pPr>
              <w:rPr>
                <w:rFonts w:ascii="Times New Roman" w:eastAsia="Calibri" w:hAnsi="Times New Roman" w:cs="Times New Roman"/>
                <w:sz w:val="24"/>
                <w:szCs w:val="24"/>
              </w:rPr>
            </w:pPr>
          </w:p>
        </w:tc>
        <w:tc>
          <w:tcPr>
            <w:tcW w:w="1963" w:type="dxa"/>
          </w:tcPr>
          <w:p w:rsidR="00890437" w:rsidRPr="007A2F1A"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lastRenderedPageBreak/>
              <w:t xml:space="preserve">Dalyvavimas projektuose, </w:t>
            </w:r>
            <w:r w:rsidRPr="007A2F1A">
              <w:rPr>
                <w:rFonts w:ascii="Times New Roman" w:eastAsia="Calibri" w:hAnsi="Times New Roman" w:cs="Times New Roman"/>
                <w:color w:val="000000" w:themeColor="text1"/>
                <w:sz w:val="24"/>
                <w:szCs w:val="24"/>
              </w:rPr>
              <w:lastRenderedPageBreak/>
              <w:t>renginiuose, kasdienėje  veikloje.</w:t>
            </w: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Organizuoti R</w:t>
            </w:r>
            <w:r w:rsidRPr="0063572B">
              <w:rPr>
                <w:rFonts w:ascii="Times New Roman" w:eastAsia="Calibri" w:hAnsi="Times New Roman" w:cs="Times New Roman"/>
                <w:color w:val="000000" w:themeColor="text1"/>
                <w:sz w:val="24"/>
                <w:szCs w:val="24"/>
              </w:rPr>
              <w:t>espublikinį ikimokyklinio ir priešmokyklinio ugdymo įstaigų kūrybinių darbų projektą „Rudens spalvos“.</w:t>
            </w:r>
          </w:p>
          <w:p w:rsidR="00890437" w:rsidRDefault="00890437" w:rsidP="002C6059">
            <w:pPr>
              <w:rPr>
                <w:rFonts w:ascii="Times New Roman" w:eastAsia="Calibri" w:hAnsi="Times New Roman" w:cs="Times New Roman"/>
                <w:sz w:val="24"/>
                <w:szCs w:val="24"/>
              </w:rPr>
            </w:pPr>
          </w:p>
          <w:p w:rsidR="00890437" w:rsidRDefault="00890437" w:rsidP="002C6059">
            <w:pPr>
              <w:jc w:val="both"/>
              <w:rPr>
                <w:rFonts w:ascii="Times New Roman" w:hAnsi="Times New Roman" w:cs="Times New Roman"/>
                <w:color w:val="000000"/>
                <w:sz w:val="24"/>
                <w:szCs w:val="24"/>
              </w:rPr>
            </w:pPr>
            <w:r w:rsidRPr="00921371">
              <w:rPr>
                <w:rFonts w:ascii="Times New Roman" w:eastAsia="Calibri" w:hAnsi="Times New Roman" w:cs="Times New Roman"/>
                <w:sz w:val="24"/>
                <w:szCs w:val="24"/>
              </w:rPr>
              <w:t>V</w:t>
            </w:r>
            <w:r w:rsidRPr="00921371">
              <w:rPr>
                <w:rFonts w:ascii="Times New Roman" w:hAnsi="Times New Roman" w:cs="Times New Roman"/>
                <w:color w:val="000000"/>
                <w:sz w:val="24"/>
                <w:szCs w:val="24"/>
              </w:rPr>
              <w:t xml:space="preserve">ykdyti </w:t>
            </w:r>
            <w:r>
              <w:rPr>
                <w:rFonts w:ascii="Times New Roman" w:hAnsi="Times New Roman" w:cs="Times New Roman"/>
                <w:color w:val="000000"/>
                <w:sz w:val="24"/>
                <w:szCs w:val="24"/>
              </w:rPr>
              <w:t>prevencinę A</w:t>
            </w:r>
            <w:r w:rsidRPr="00921371">
              <w:rPr>
                <w:rFonts w:ascii="Times New Roman" w:hAnsi="Times New Roman" w:cs="Times New Roman"/>
                <w:color w:val="000000"/>
                <w:sz w:val="24"/>
                <w:szCs w:val="24"/>
              </w:rPr>
              <w:t>lkoholio, tabako ir kitų psichiką veikiančių medžiagų vartojimo</w:t>
            </w:r>
            <w:r>
              <w:rPr>
                <w:rFonts w:ascii="Times New Roman" w:hAnsi="Times New Roman" w:cs="Times New Roman"/>
                <w:color w:val="000000"/>
                <w:sz w:val="24"/>
                <w:szCs w:val="24"/>
              </w:rPr>
              <w:t xml:space="preserve"> programą</w:t>
            </w:r>
            <w:r w:rsidRPr="00921371">
              <w:rPr>
                <w:rFonts w:ascii="Times New Roman" w:hAnsi="Times New Roman" w:cs="Times New Roman"/>
                <w:color w:val="000000"/>
                <w:sz w:val="24"/>
                <w:szCs w:val="24"/>
              </w:rPr>
              <w:t>.</w:t>
            </w:r>
          </w:p>
          <w:p w:rsidR="00890437" w:rsidRPr="00A0262E" w:rsidRDefault="00890437" w:rsidP="002C6059">
            <w:pPr>
              <w:jc w:val="both"/>
              <w:rPr>
                <w:rFonts w:ascii="Times New Roman" w:eastAsia="Calibri" w:hAnsi="Times New Roman" w:cs="Times New Roman"/>
                <w:sz w:val="24"/>
                <w:szCs w:val="24"/>
              </w:rPr>
            </w:pPr>
          </w:p>
        </w:tc>
        <w:tc>
          <w:tcPr>
            <w:tcW w:w="1184" w:type="dxa"/>
          </w:tcPr>
          <w:p w:rsidR="00890437" w:rsidRPr="007A2F1A"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lastRenderedPageBreak/>
              <w:t xml:space="preserve">Visus mokslo </w:t>
            </w:r>
            <w:r w:rsidRPr="007A2F1A">
              <w:rPr>
                <w:rFonts w:ascii="Times New Roman" w:eastAsia="Calibri" w:hAnsi="Times New Roman" w:cs="Times New Roman"/>
                <w:color w:val="000000" w:themeColor="text1"/>
                <w:sz w:val="24"/>
                <w:szCs w:val="24"/>
              </w:rPr>
              <w:lastRenderedPageBreak/>
              <w:t>metus</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jc w:val="center"/>
              <w:rPr>
                <w:rFonts w:ascii="Times New Roman" w:eastAsia="Calibri" w:hAnsi="Times New Roman" w:cs="Times New Roman"/>
                <w:sz w:val="24"/>
                <w:szCs w:val="24"/>
              </w:rPr>
            </w:pPr>
          </w:p>
          <w:p w:rsidR="00890437" w:rsidRDefault="00890437" w:rsidP="002C6059">
            <w:pPr>
              <w:jc w:val="center"/>
              <w:rPr>
                <w:rFonts w:ascii="Times New Roman" w:eastAsia="Calibri" w:hAnsi="Times New Roman" w:cs="Times New Roman"/>
                <w:sz w:val="24"/>
                <w:szCs w:val="24"/>
              </w:rPr>
            </w:pPr>
          </w:p>
          <w:p w:rsidR="00890437" w:rsidRDefault="00890437" w:rsidP="002C6059">
            <w:pPr>
              <w:jc w:val="center"/>
              <w:rPr>
                <w:rFonts w:ascii="Times New Roman" w:eastAsia="Calibri" w:hAnsi="Times New Roman" w:cs="Times New Roman"/>
                <w:sz w:val="24"/>
                <w:szCs w:val="24"/>
              </w:rPr>
            </w:pPr>
          </w:p>
          <w:p w:rsidR="00890437" w:rsidRDefault="00890437" w:rsidP="002C6059">
            <w:pPr>
              <w:jc w:val="cente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jc w:val="center"/>
              <w:rPr>
                <w:rFonts w:ascii="Times New Roman" w:eastAsia="Calibri" w:hAnsi="Times New Roman" w:cs="Times New Roman"/>
                <w:sz w:val="24"/>
                <w:szCs w:val="24"/>
              </w:rPr>
            </w:pPr>
            <w:r>
              <w:rPr>
                <w:rFonts w:ascii="Times New Roman" w:eastAsia="Calibri" w:hAnsi="Times New Roman" w:cs="Times New Roman"/>
                <w:sz w:val="24"/>
                <w:szCs w:val="24"/>
              </w:rPr>
              <w:t>Spalis</w:t>
            </w: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7A2F1A"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t>Visus mokslo metus</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tc>
        <w:tc>
          <w:tcPr>
            <w:tcW w:w="2375" w:type="dxa"/>
          </w:tcPr>
          <w:p w:rsidR="00890437"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lastRenderedPageBreak/>
              <w:t xml:space="preserve">Ikimokyklinio </w:t>
            </w:r>
            <w:r>
              <w:rPr>
                <w:rFonts w:ascii="Times New Roman" w:eastAsia="Calibri" w:hAnsi="Times New Roman" w:cs="Times New Roman"/>
                <w:color w:val="000000" w:themeColor="text1"/>
                <w:sz w:val="24"/>
                <w:szCs w:val="24"/>
              </w:rPr>
              <w:t>ir priešmokyklinio</w:t>
            </w:r>
          </w:p>
          <w:p w:rsidR="00890437" w:rsidRPr="007A2F1A"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lastRenderedPageBreak/>
              <w:t>ugdymo  mokytojos</w:t>
            </w:r>
            <w:r>
              <w:rPr>
                <w:rFonts w:ascii="Times New Roman" w:eastAsia="Calibri" w:hAnsi="Times New Roman" w:cs="Times New Roman"/>
                <w:color w:val="000000" w:themeColor="text1"/>
                <w:sz w:val="24"/>
                <w:szCs w:val="24"/>
              </w:rPr>
              <w:t>.</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7A2F1A" w:rsidRDefault="00890437" w:rsidP="002C6059">
            <w:pPr>
              <w:rPr>
                <w:rFonts w:ascii="Times New Roman" w:eastAsia="Calibri" w:hAnsi="Times New Roman" w:cs="Times New Roman"/>
                <w:color w:val="000000" w:themeColor="text1"/>
                <w:sz w:val="24"/>
                <w:szCs w:val="24"/>
              </w:rPr>
            </w:pPr>
            <w:r w:rsidRPr="007A2F1A">
              <w:rPr>
                <w:rFonts w:ascii="Times New Roman" w:eastAsia="Calibri" w:hAnsi="Times New Roman" w:cs="Times New Roman"/>
                <w:color w:val="000000" w:themeColor="text1"/>
                <w:sz w:val="24"/>
                <w:szCs w:val="24"/>
              </w:rPr>
              <w:t xml:space="preserve">Ikimokyklinio </w:t>
            </w:r>
            <w:r>
              <w:rPr>
                <w:rFonts w:ascii="Times New Roman" w:eastAsia="Calibri" w:hAnsi="Times New Roman" w:cs="Times New Roman"/>
                <w:color w:val="000000" w:themeColor="text1"/>
                <w:sz w:val="24"/>
                <w:szCs w:val="24"/>
              </w:rPr>
              <w:t xml:space="preserve">ir priešmokyklinio </w:t>
            </w:r>
            <w:r w:rsidRPr="007A2F1A">
              <w:rPr>
                <w:rFonts w:ascii="Times New Roman" w:eastAsia="Calibri" w:hAnsi="Times New Roman" w:cs="Times New Roman"/>
                <w:color w:val="000000" w:themeColor="text1"/>
                <w:sz w:val="24"/>
                <w:szCs w:val="24"/>
              </w:rPr>
              <w:t>ugdymo  mokytojos</w:t>
            </w:r>
            <w:r>
              <w:rPr>
                <w:rFonts w:ascii="Times New Roman" w:eastAsia="Calibri" w:hAnsi="Times New Roman" w:cs="Times New Roman"/>
                <w:color w:val="000000" w:themeColor="text1"/>
                <w:sz w:val="24"/>
                <w:szCs w:val="24"/>
              </w:rPr>
              <w:t>.</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I</w:t>
            </w:r>
            <w:r w:rsidRPr="00A0262E">
              <w:rPr>
                <w:rFonts w:ascii="Times New Roman" w:eastAsia="Calibri" w:hAnsi="Times New Roman" w:cs="Times New Roman"/>
                <w:sz w:val="24"/>
                <w:szCs w:val="24"/>
              </w:rPr>
              <w:t>kimokyklinio ir priešmokyklinio</w:t>
            </w:r>
            <w:r>
              <w:rPr>
                <w:rFonts w:ascii="Times New Roman" w:eastAsia="Calibri" w:hAnsi="Times New Roman" w:cs="Times New Roman"/>
                <w:sz w:val="24"/>
                <w:szCs w:val="24"/>
              </w:rPr>
              <w:t xml:space="preserve"> </w:t>
            </w:r>
            <w:r w:rsidRPr="00A0262E">
              <w:rPr>
                <w:rFonts w:ascii="Times New Roman" w:eastAsia="Calibri" w:hAnsi="Times New Roman" w:cs="Times New Roman"/>
                <w:sz w:val="24"/>
                <w:szCs w:val="24"/>
              </w:rPr>
              <w:t>ugdymo mokytojos.</w:t>
            </w:r>
          </w:p>
          <w:p w:rsidR="00890437" w:rsidRPr="00634278" w:rsidRDefault="00890437" w:rsidP="002C6059">
            <w:pPr>
              <w:rPr>
                <w:rFonts w:ascii="Times New Roman" w:eastAsia="Calibri" w:hAnsi="Times New Roman" w:cs="Times New Roman"/>
                <w:sz w:val="24"/>
                <w:szCs w:val="24"/>
              </w:rPr>
            </w:pPr>
          </w:p>
        </w:tc>
        <w:tc>
          <w:tcPr>
            <w:tcW w:w="1983" w:type="dxa"/>
          </w:tcPr>
          <w:p w:rsidR="00890437" w:rsidRDefault="00890437" w:rsidP="002C605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Ugdomi</w:t>
            </w:r>
            <w:r w:rsidRPr="00921371">
              <w:rPr>
                <w:rFonts w:ascii="Times New Roman" w:eastAsia="Times New Roman" w:hAnsi="Times New Roman" w:cs="Times New Roman"/>
                <w:color w:val="000000" w:themeColor="text1"/>
                <w:sz w:val="24"/>
                <w:szCs w:val="24"/>
              </w:rPr>
              <w:t xml:space="preserve"> vaikų kūrybiniai, </w:t>
            </w:r>
            <w:r w:rsidRPr="00921371">
              <w:rPr>
                <w:rFonts w:ascii="Times New Roman" w:eastAsia="Times New Roman" w:hAnsi="Times New Roman" w:cs="Times New Roman"/>
                <w:color w:val="000000" w:themeColor="text1"/>
                <w:sz w:val="24"/>
                <w:szCs w:val="24"/>
              </w:rPr>
              <w:lastRenderedPageBreak/>
              <w:t>meniniai gebėjimai. Ugdytiniai noriai ir aktyviai dalyvaus projektinėse veiklose, reikš mintis, patobulės vaikų bendravimo su bendraamžiais  įgūdžiai.</w:t>
            </w:r>
          </w:p>
          <w:p w:rsidR="00890437" w:rsidRDefault="00890437" w:rsidP="002C6059">
            <w:pPr>
              <w:rPr>
                <w:rFonts w:ascii="Times New Roman" w:eastAsia="Calibri" w:hAnsi="Times New Roman" w:cs="Times New Roman"/>
                <w:color w:val="FF0000"/>
                <w:sz w:val="24"/>
                <w:szCs w:val="24"/>
              </w:rPr>
            </w:pPr>
          </w:p>
          <w:p w:rsidR="00890437" w:rsidRPr="00916225" w:rsidRDefault="00890437" w:rsidP="002C6059">
            <w:pPr>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Formuosis ugdytinių kūrybiniai, meniniai bei saviraiškos gebėjimai.</w:t>
            </w:r>
          </w:p>
          <w:p w:rsidR="00890437" w:rsidRPr="00921371"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Ugdomas</w:t>
            </w:r>
            <w:r w:rsidRPr="0052100C">
              <w:rPr>
                <w:rFonts w:ascii="Times New Roman" w:eastAsia="Calibri" w:hAnsi="Times New Roman" w:cs="Times New Roman"/>
                <w:color w:val="000000" w:themeColor="text1"/>
                <w:sz w:val="24"/>
                <w:szCs w:val="24"/>
              </w:rPr>
              <w:t xml:space="preserve"> gebėjimas suprasti savo sveikatos būklę, atsargiai elgtis su įvairiomis psichotropinėmis medžiagomis.</w:t>
            </w:r>
          </w:p>
          <w:p w:rsidR="00890437" w:rsidRPr="0052100C" w:rsidRDefault="00890437" w:rsidP="002C6059">
            <w:pPr>
              <w:rPr>
                <w:rFonts w:ascii="Times New Roman" w:eastAsia="Calibri" w:hAnsi="Times New Roman" w:cs="Times New Roman"/>
                <w:color w:val="000000" w:themeColor="text1"/>
                <w:sz w:val="24"/>
                <w:szCs w:val="24"/>
              </w:rPr>
            </w:pPr>
          </w:p>
        </w:tc>
      </w:tr>
      <w:tr w:rsidR="00890437" w:rsidRPr="0052100C" w:rsidTr="002C6059">
        <w:tc>
          <w:tcPr>
            <w:tcW w:w="9854" w:type="dxa"/>
            <w:gridSpan w:val="5"/>
          </w:tcPr>
          <w:p w:rsidR="00890437" w:rsidRPr="0052100C" w:rsidRDefault="00890437" w:rsidP="002C6059">
            <w:pPr>
              <w:rPr>
                <w:rFonts w:ascii="Times New Roman" w:eastAsia="Calibri" w:hAnsi="Times New Roman" w:cs="Times New Roman"/>
                <w:color w:val="000000" w:themeColor="text1"/>
                <w:sz w:val="24"/>
                <w:szCs w:val="24"/>
              </w:rPr>
            </w:pPr>
            <w:r w:rsidRPr="00375645">
              <w:rPr>
                <w:rFonts w:ascii="Times New Roman" w:eastAsia="Calibri" w:hAnsi="Times New Roman" w:cs="Times New Roman"/>
                <w:sz w:val="24"/>
                <w:szCs w:val="24"/>
              </w:rPr>
              <w:lastRenderedPageBreak/>
              <w:t>3 Tikslas.</w:t>
            </w:r>
            <w:r w:rsidRPr="008F0469">
              <w:rPr>
                <w:rFonts w:ascii="Times New Roman" w:eastAsia="Calibri" w:hAnsi="Times New Roman" w:cs="Times New Roman"/>
                <w:b/>
                <w:sz w:val="24"/>
                <w:szCs w:val="24"/>
              </w:rPr>
              <w:t xml:space="preserve"> </w:t>
            </w:r>
            <w:r w:rsidRPr="008F0469">
              <w:rPr>
                <w:rStyle w:val="Grietas"/>
                <w:rFonts w:ascii="Times New Roman" w:hAnsi="Times New Roman" w:cs="Times New Roman"/>
                <w:b w:val="0"/>
                <w:color w:val="000000"/>
                <w:sz w:val="24"/>
                <w:szCs w:val="24"/>
              </w:rPr>
              <w:t xml:space="preserve">Siekti ikimokyklinukų ir </w:t>
            </w:r>
            <w:proofErr w:type="spellStart"/>
            <w:r w:rsidRPr="008F0469">
              <w:rPr>
                <w:rStyle w:val="Grietas"/>
                <w:rFonts w:ascii="Times New Roman" w:hAnsi="Times New Roman" w:cs="Times New Roman"/>
                <w:b w:val="0"/>
                <w:color w:val="000000"/>
                <w:sz w:val="24"/>
                <w:szCs w:val="24"/>
              </w:rPr>
              <w:t>priešmokyklinukų</w:t>
            </w:r>
            <w:proofErr w:type="spellEnd"/>
            <w:r w:rsidRPr="008F0469">
              <w:rPr>
                <w:rStyle w:val="Grietas"/>
                <w:rFonts w:ascii="Times New Roman" w:hAnsi="Times New Roman" w:cs="Times New Roman"/>
                <w:b w:val="0"/>
                <w:color w:val="000000"/>
                <w:sz w:val="24"/>
                <w:szCs w:val="24"/>
              </w:rPr>
              <w:t xml:space="preserve"> pažangos ir pasiekimų kokybės.</w:t>
            </w:r>
          </w:p>
        </w:tc>
      </w:tr>
      <w:tr w:rsidR="00890437" w:rsidRPr="00CD4327" w:rsidTr="002C6059">
        <w:tc>
          <w:tcPr>
            <w:tcW w:w="2349" w:type="dxa"/>
          </w:tcPr>
          <w:p w:rsidR="00890437" w:rsidRPr="00CD4327" w:rsidRDefault="00890437" w:rsidP="002C6059">
            <w:pPr>
              <w:spacing w:after="160"/>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3.1.</w:t>
            </w:r>
            <w:r>
              <w:rPr>
                <w:rFonts w:ascii="Times New Roman" w:eastAsia="Calibri" w:hAnsi="Times New Roman" w:cs="Times New Roman"/>
                <w:color w:val="000000" w:themeColor="text1"/>
                <w:sz w:val="24"/>
                <w:szCs w:val="24"/>
              </w:rPr>
              <w:t xml:space="preserve"> </w:t>
            </w:r>
            <w:r w:rsidRPr="00CD4327">
              <w:rPr>
                <w:rFonts w:ascii="Times New Roman" w:eastAsia="Calibri" w:hAnsi="Times New Roman" w:cs="Times New Roman"/>
                <w:color w:val="000000" w:themeColor="text1"/>
                <w:sz w:val="24"/>
                <w:szCs w:val="24"/>
              </w:rPr>
              <w:t>Aptarti bendras ikimokyklinio, priešmokyklinio ugdymo grupių ir pirmos klasės rekomendacijas.</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3.2. Aptarti ikimokyklinio ugdymo dermę su priešmokykliniu ugdymu.</w:t>
            </w: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r>
              <w:rPr>
                <w:rFonts w:ascii="Times New Roman" w:eastAsia="Calibri" w:hAnsi="Times New Roman" w:cs="Times New Roman"/>
                <w:sz w:val="24"/>
                <w:szCs w:val="24"/>
              </w:rPr>
              <w:t>3</w:t>
            </w:r>
            <w:r w:rsidRPr="00C87824">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 xml:space="preserve"> </w:t>
            </w:r>
            <w:r w:rsidRPr="00C87824">
              <w:rPr>
                <w:rFonts w:ascii="Times New Roman" w:eastAsia="Calibri" w:hAnsi="Times New Roman" w:cs="Times New Roman"/>
                <w:color w:val="000000" w:themeColor="text1"/>
                <w:sz w:val="24"/>
                <w:szCs w:val="24"/>
              </w:rPr>
              <w:t xml:space="preserve">Užtikrinti </w:t>
            </w:r>
            <w:r w:rsidRPr="00C87824">
              <w:rPr>
                <w:rFonts w:ascii="Times New Roman" w:eastAsia="Calibri" w:hAnsi="Times New Roman" w:cs="Times New Roman"/>
                <w:color w:val="000000" w:themeColor="text1"/>
                <w:sz w:val="24"/>
                <w:szCs w:val="24"/>
              </w:rPr>
              <w:lastRenderedPageBreak/>
              <w:t>ankstyvojo amžiaus vaikų fizinį ir psichologinį saugumą bei sėkmingą integraciją į naują socialinę aplinką</w:t>
            </w:r>
            <w:r w:rsidRPr="00C87824">
              <w:rPr>
                <w:rFonts w:ascii="Times New Roman" w:eastAsia="Calibri" w:hAnsi="Times New Roman" w:cs="Times New Roman"/>
                <w:color w:val="00B050"/>
                <w:sz w:val="24"/>
                <w:szCs w:val="24"/>
              </w:rPr>
              <w:t>.</w:t>
            </w: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8319E4" w:rsidRDefault="00890437" w:rsidP="002C6059">
            <w:pPr>
              <w:spacing w:after="160"/>
              <w:rPr>
                <w:rFonts w:ascii="Times New Roman" w:eastAsia="Calibri" w:hAnsi="Times New Roman" w:cs="Times New Roman"/>
                <w:sz w:val="24"/>
                <w:szCs w:val="24"/>
              </w:rPr>
            </w:pPr>
            <w:r w:rsidRPr="000A386D">
              <w:rPr>
                <w:rFonts w:ascii="Times New Roman" w:eastAsia="Calibri" w:hAnsi="Times New Roman" w:cs="Times New Roman"/>
                <w:color w:val="000000" w:themeColor="text1"/>
                <w:sz w:val="24"/>
                <w:szCs w:val="24"/>
              </w:rPr>
              <w:t xml:space="preserve">3.4. </w:t>
            </w:r>
            <w:r w:rsidRPr="00CE0965">
              <w:rPr>
                <w:rFonts w:ascii="Times New Roman" w:eastAsia="Calibri" w:hAnsi="Times New Roman" w:cs="Times New Roman"/>
                <w:color w:val="000000" w:themeColor="text1"/>
                <w:sz w:val="24"/>
                <w:szCs w:val="24"/>
              </w:rPr>
              <w:t>Ikimokyklinio amžiaus vaikų pasiekimų ir pažangos vertinimai.</w:t>
            </w:r>
            <w:r w:rsidRPr="00CE0965">
              <w:rPr>
                <w:rFonts w:ascii="Times New Roman" w:hAnsi="Times New Roman" w:cs="Times New Roman"/>
                <w:color w:val="000000" w:themeColor="text1"/>
                <w:sz w:val="24"/>
                <w:szCs w:val="24"/>
              </w:rPr>
              <w:t xml:space="preserve"> Stebėti, kaip vai</w:t>
            </w:r>
            <w:r>
              <w:rPr>
                <w:rFonts w:ascii="Times New Roman" w:hAnsi="Times New Roman" w:cs="Times New Roman"/>
                <w:color w:val="000000" w:themeColor="text1"/>
                <w:sz w:val="24"/>
                <w:szCs w:val="24"/>
              </w:rPr>
              <w:t>kas mokosi, kokius sunkumus pati</w:t>
            </w:r>
            <w:r w:rsidRPr="00CE0965">
              <w:rPr>
                <w:rFonts w:ascii="Times New Roman" w:hAnsi="Times New Roman" w:cs="Times New Roman"/>
                <w:color w:val="000000" w:themeColor="text1"/>
                <w:sz w:val="24"/>
                <w:szCs w:val="24"/>
              </w:rPr>
              <w:t>ria, kaip juos įveikia</w:t>
            </w:r>
            <w:r>
              <w:rPr>
                <w:rFonts w:ascii="Times New Roman" w:hAnsi="Times New Roman" w:cs="Times New Roman"/>
                <w:color w:val="000000" w:themeColor="text1"/>
                <w:sz w:val="24"/>
                <w:szCs w:val="24"/>
              </w:rPr>
              <w:t xml:space="preserve"> ir</w:t>
            </w:r>
            <w:r w:rsidRPr="00CE0965">
              <w:rPr>
                <w:rFonts w:ascii="Times New Roman" w:hAnsi="Times New Roman" w:cs="Times New Roman"/>
                <w:color w:val="000000" w:themeColor="text1"/>
                <w:sz w:val="24"/>
                <w:szCs w:val="24"/>
              </w:rPr>
              <w:t xml:space="preserve"> į tai atsižvelgiant koreguoti ugdymo procesą.</w:t>
            </w:r>
          </w:p>
        </w:tc>
        <w:tc>
          <w:tcPr>
            <w:tcW w:w="1963" w:type="dxa"/>
          </w:tcPr>
          <w:p w:rsidR="00890437" w:rsidRPr="00CD4327" w:rsidRDefault="00890437" w:rsidP="002C6059">
            <w:pPr>
              <w:spacing w:after="160"/>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Metodinis susirinkimas</w:t>
            </w:r>
            <w:r>
              <w:rPr>
                <w:rFonts w:ascii="Times New Roman" w:eastAsia="Calibri" w:hAnsi="Times New Roman" w:cs="Times New Roman"/>
                <w:color w:val="000000" w:themeColor="text1"/>
                <w:sz w:val="24"/>
                <w:szCs w:val="24"/>
              </w:rPr>
              <w:t xml:space="preserve"> </w:t>
            </w:r>
            <w:r w:rsidRPr="00CD4327">
              <w:rPr>
                <w:rFonts w:ascii="Times New Roman" w:eastAsia="Calibri" w:hAnsi="Times New Roman" w:cs="Times New Roman"/>
                <w:color w:val="000000" w:themeColor="text1"/>
                <w:sz w:val="24"/>
                <w:szCs w:val="24"/>
              </w:rPr>
              <w:t xml:space="preserve">,,Pirmokų ir </w:t>
            </w:r>
            <w:proofErr w:type="spellStart"/>
            <w:r w:rsidRPr="00CD4327">
              <w:rPr>
                <w:rFonts w:ascii="Times New Roman" w:eastAsia="Calibri" w:hAnsi="Times New Roman" w:cs="Times New Roman"/>
                <w:color w:val="000000" w:themeColor="text1"/>
                <w:sz w:val="24"/>
                <w:szCs w:val="24"/>
              </w:rPr>
              <w:t>priešmokyklinukų</w:t>
            </w:r>
            <w:proofErr w:type="spellEnd"/>
            <w:r w:rsidRPr="00CD4327">
              <w:rPr>
                <w:rFonts w:ascii="Times New Roman" w:eastAsia="Calibri" w:hAnsi="Times New Roman" w:cs="Times New Roman"/>
                <w:color w:val="000000" w:themeColor="text1"/>
                <w:sz w:val="24"/>
                <w:szCs w:val="24"/>
              </w:rPr>
              <w:t xml:space="preserve"> adaptacijos, stebėtų veiklų ir pamokų  aptarimas“.</w:t>
            </w: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 xml:space="preserve">Ikimokyklinio ir priešmokyklinio ugdymo mokytojų pasitarimas po stebėtos </w:t>
            </w:r>
            <w:proofErr w:type="spellStart"/>
            <w:r w:rsidRPr="00CD4327">
              <w:rPr>
                <w:rFonts w:ascii="Times New Roman" w:eastAsia="Calibri" w:hAnsi="Times New Roman" w:cs="Times New Roman"/>
                <w:color w:val="000000" w:themeColor="text1"/>
                <w:sz w:val="24"/>
                <w:szCs w:val="24"/>
              </w:rPr>
              <w:t>priešmokyklinukų</w:t>
            </w:r>
            <w:proofErr w:type="spellEnd"/>
            <w:r w:rsidRPr="00CD4327">
              <w:rPr>
                <w:rFonts w:ascii="Times New Roman" w:eastAsia="Calibri" w:hAnsi="Times New Roman" w:cs="Times New Roman"/>
                <w:color w:val="000000" w:themeColor="text1"/>
                <w:sz w:val="24"/>
                <w:szCs w:val="24"/>
              </w:rPr>
              <w:t xml:space="preserve"> veiklos.</w:t>
            </w:r>
          </w:p>
          <w:p w:rsidR="00890437" w:rsidRPr="00C87824" w:rsidRDefault="00890437" w:rsidP="002C6059">
            <w:pPr>
              <w:spacing w:after="160"/>
              <w:rPr>
                <w:rFonts w:ascii="Times New Roman" w:eastAsia="Calibri" w:hAnsi="Times New Roman" w:cs="Times New Roman"/>
                <w:color w:val="FF0000"/>
                <w:sz w:val="24"/>
                <w:szCs w:val="24"/>
              </w:rPr>
            </w:pPr>
          </w:p>
          <w:p w:rsidR="00890437" w:rsidRPr="005714D1" w:rsidRDefault="00890437" w:rsidP="002C6059">
            <w:pPr>
              <w:rPr>
                <w:rFonts w:ascii="Times New Roman" w:eastAsia="Calibri" w:hAnsi="Times New Roman" w:cs="Times New Roman"/>
                <w:color w:val="000000" w:themeColor="text1"/>
                <w:sz w:val="24"/>
                <w:szCs w:val="24"/>
              </w:rPr>
            </w:pPr>
            <w:r w:rsidRPr="005714D1">
              <w:rPr>
                <w:rFonts w:ascii="Times New Roman" w:eastAsia="Calibri" w:hAnsi="Times New Roman" w:cs="Times New Roman"/>
                <w:color w:val="000000" w:themeColor="text1"/>
                <w:sz w:val="24"/>
                <w:szCs w:val="24"/>
              </w:rPr>
              <w:lastRenderedPageBreak/>
              <w:t>Ikimokyklinio ir</w:t>
            </w:r>
            <w:r>
              <w:rPr>
                <w:rFonts w:ascii="Times New Roman" w:eastAsia="Calibri" w:hAnsi="Times New Roman" w:cs="Times New Roman"/>
                <w:color w:val="000000" w:themeColor="text1"/>
                <w:sz w:val="24"/>
                <w:szCs w:val="24"/>
              </w:rPr>
              <w:t xml:space="preserve"> priešmokyklinio</w:t>
            </w:r>
            <w:r w:rsidRPr="005714D1">
              <w:rPr>
                <w:rFonts w:ascii="Times New Roman" w:eastAsia="Calibri" w:hAnsi="Times New Roman" w:cs="Times New Roman"/>
                <w:color w:val="000000" w:themeColor="text1"/>
                <w:sz w:val="24"/>
                <w:szCs w:val="24"/>
              </w:rPr>
              <w:t xml:space="preserve"> ugdymo mokytojų pasitarimas.</w:t>
            </w:r>
          </w:p>
          <w:p w:rsidR="00890437" w:rsidRPr="005714D1" w:rsidRDefault="00890437" w:rsidP="002C6059">
            <w:pPr>
              <w:rPr>
                <w:rFonts w:ascii="Times New Roman" w:eastAsia="Calibri" w:hAnsi="Times New Roman" w:cs="Times New Roman"/>
                <w:color w:val="000000" w:themeColor="text1"/>
                <w:sz w:val="24"/>
                <w:szCs w:val="24"/>
              </w:rPr>
            </w:pPr>
            <w:r w:rsidRPr="005714D1">
              <w:rPr>
                <w:rFonts w:ascii="Times New Roman" w:eastAsia="Calibri" w:hAnsi="Times New Roman" w:cs="Times New Roman"/>
                <w:color w:val="000000" w:themeColor="text1"/>
                <w:sz w:val="24"/>
                <w:szCs w:val="24"/>
              </w:rPr>
              <w:t>„Ankstyvojo amžiaus vaikų adaptacijos ypatumai“.</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570B0B" w:rsidRDefault="00890437" w:rsidP="002C6059">
            <w:pPr>
              <w:rPr>
                <w:rFonts w:ascii="Times New Roman" w:eastAsia="Calibri" w:hAnsi="Times New Roman" w:cs="Times New Roman"/>
                <w:color w:val="000000" w:themeColor="text1"/>
                <w:sz w:val="24"/>
                <w:szCs w:val="24"/>
              </w:rPr>
            </w:pPr>
            <w:r w:rsidRPr="00570B0B">
              <w:rPr>
                <w:rFonts w:ascii="Times New Roman" w:eastAsia="Calibri" w:hAnsi="Times New Roman" w:cs="Times New Roman"/>
                <w:color w:val="000000" w:themeColor="text1"/>
                <w:sz w:val="24"/>
                <w:szCs w:val="24"/>
              </w:rPr>
              <w:t>Ugdytinių pasiekimų vertinimo ikimokyklinėse grupėse aptarimas.</w:t>
            </w: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Default="00890437" w:rsidP="002C6059">
            <w:pPr>
              <w:rPr>
                <w:rFonts w:ascii="Times New Roman" w:eastAsia="Calibri" w:hAnsi="Times New Roman" w:cs="Times New Roman"/>
                <w:color w:val="FF0000"/>
                <w:sz w:val="24"/>
                <w:szCs w:val="24"/>
              </w:rPr>
            </w:pPr>
          </w:p>
          <w:p w:rsidR="00890437" w:rsidRPr="00A4313C" w:rsidRDefault="00890437" w:rsidP="002C6059">
            <w:pPr>
              <w:spacing w:after="160"/>
              <w:rPr>
                <w:rFonts w:ascii="Times New Roman" w:eastAsia="Calibri" w:hAnsi="Times New Roman" w:cs="Times New Roman"/>
                <w:color w:val="000000" w:themeColor="text1"/>
                <w:sz w:val="24"/>
                <w:szCs w:val="24"/>
              </w:rPr>
            </w:pPr>
          </w:p>
        </w:tc>
        <w:tc>
          <w:tcPr>
            <w:tcW w:w="1184" w:type="dxa"/>
          </w:tcPr>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Spalis</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890437" w:rsidRPr="00CD4327" w:rsidRDefault="00890437" w:rsidP="002C6059">
            <w:pPr>
              <w:jc w:val="cente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Lapkritis</w:t>
            </w: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 xml:space="preserve"> Spalis</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Spalis</w:t>
            </w: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tc>
        <w:tc>
          <w:tcPr>
            <w:tcW w:w="2375" w:type="dxa"/>
          </w:tcPr>
          <w:p w:rsidR="00890437" w:rsidRPr="00CD4327" w:rsidRDefault="00890437" w:rsidP="002C6059">
            <w:pPr>
              <w:tabs>
                <w:tab w:val="center" w:pos="808"/>
              </w:tabs>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V.</w:t>
            </w:r>
            <w:r>
              <w:rPr>
                <w:rFonts w:ascii="Times New Roman" w:eastAsia="Calibri" w:hAnsi="Times New Roman" w:cs="Times New Roman"/>
                <w:color w:val="000000" w:themeColor="text1"/>
                <w:sz w:val="24"/>
                <w:szCs w:val="24"/>
              </w:rPr>
              <w:t xml:space="preserve"> </w:t>
            </w:r>
            <w:r w:rsidRPr="00CD4327">
              <w:rPr>
                <w:rFonts w:ascii="Times New Roman" w:eastAsia="Calibri" w:hAnsi="Times New Roman" w:cs="Times New Roman"/>
                <w:color w:val="000000" w:themeColor="text1"/>
                <w:sz w:val="24"/>
                <w:szCs w:val="24"/>
              </w:rPr>
              <w:t>Galinienė,  L.</w:t>
            </w:r>
            <w:r>
              <w:rPr>
                <w:rFonts w:ascii="Times New Roman" w:eastAsia="Calibri" w:hAnsi="Times New Roman" w:cs="Times New Roman"/>
                <w:color w:val="000000" w:themeColor="text1"/>
                <w:sz w:val="24"/>
                <w:szCs w:val="24"/>
              </w:rPr>
              <w:t>Vaišnorienė</w:t>
            </w:r>
            <w:r w:rsidR="004776DB">
              <w:rPr>
                <w:rFonts w:ascii="Times New Roman" w:eastAsia="Calibri" w:hAnsi="Times New Roman" w:cs="Times New Roman"/>
                <w:color w:val="000000" w:themeColor="text1"/>
                <w:sz w:val="24"/>
                <w:szCs w:val="24"/>
              </w:rPr>
              <w:t>,</w:t>
            </w:r>
            <w:r w:rsidRPr="00CD4327">
              <w:rPr>
                <w:rFonts w:ascii="Times New Roman" w:eastAsia="Calibri" w:hAnsi="Times New Roman" w:cs="Times New Roman"/>
                <w:color w:val="000000" w:themeColor="text1"/>
                <w:sz w:val="24"/>
                <w:szCs w:val="24"/>
              </w:rPr>
              <w:t xml:space="preserve"> </w:t>
            </w:r>
          </w:p>
          <w:p w:rsidR="00890437" w:rsidRPr="00CD4327" w:rsidRDefault="00890437" w:rsidP="002C6059">
            <w:pPr>
              <w:tabs>
                <w:tab w:val="center" w:pos="808"/>
              </w:tabs>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R.</w:t>
            </w:r>
            <w:r>
              <w:rPr>
                <w:rFonts w:ascii="Times New Roman" w:eastAsia="Calibri" w:hAnsi="Times New Roman" w:cs="Times New Roman"/>
                <w:color w:val="000000" w:themeColor="text1"/>
                <w:sz w:val="24"/>
                <w:szCs w:val="24"/>
              </w:rPr>
              <w:t xml:space="preserve"> </w:t>
            </w:r>
            <w:r w:rsidRPr="00CD4327">
              <w:rPr>
                <w:rFonts w:ascii="Times New Roman" w:eastAsia="Calibri" w:hAnsi="Times New Roman" w:cs="Times New Roman"/>
                <w:color w:val="000000" w:themeColor="text1"/>
                <w:sz w:val="24"/>
                <w:szCs w:val="24"/>
              </w:rPr>
              <w:t>Šatkienė</w:t>
            </w:r>
            <w:r w:rsidR="004776DB">
              <w:rPr>
                <w:rFonts w:ascii="Times New Roman" w:eastAsia="Calibri" w:hAnsi="Times New Roman" w:cs="Times New Roman"/>
                <w:color w:val="000000" w:themeColor="text1"/>
                <w:sz w:val="24"/>
                <w:szCs w:val="24"/>
              </w:rPr>
              <w:t>,</w:t>
            </w:r>
          </w:p>
          <w:p w:rsidR="00890437" w:rsidRPr="00CD4327" w:rsidRDefault="00890437" w:rsidP="002C6059">
            <w:pPr>
              <w:tabs>
                <w:tab w:val="center" w:pos="808"/>
              </w:tabs>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R. Mikutienė</w:t>
            </w:r>
            <w:r w:rsidR="004776DB">
              <w:rPr>
                <w:rFonts w:ascii="Times New Roman" w:eastAsia="Calibri" w:hAnsi="Times New Roman" w:cs="Times New Roman"/>
                <w:color w:val="000000" w:themeColor="text1"/>
                <w:sz w:val="24"/>
                <w:szCs w:val="24"/>
              </w:rPr>
              <w:t>,</w:t>
            </w:r>
          </w:p>
          <w:p w:rsidR="00890437" w:rsidRPr="00CD4327" w:rsidRDefault="00890437" w:rsidP="002C6059">
            <w:pPr>
              <w:tabs>
                <w:tab w:val="center" w:pos="808"/>
              </w:tabs>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R.</w:t>
            </w:r>
            <w:r>
              <w:rPr>
                <w:rFonts w:ascii="Times New Roman" w:eastAsia="Calibri" w:hAnsi="Times New Roman" w:cs="Times New Roman"/>
                <w:color w:val="000000" w:themeColor="text1"/>
                <w:sz w:val="24"/>
                <w:szCs w:val="24"/>
              </w:rPr>
              <w:t xml:space="preserve"> </w:t>
            </w:r>
            <w:r w:rsidRPr="00CD4327">
              <w:rPr>
                <w:rFonts w:ascii="Times New Roman" w:eastAsia="Calibri" w:hAnsi="Times New Roman" w:cs="Times New Roman"/>
                <w:color w:val="000000" w:themeColor="text1"/>
                <w:sz w:val="24"/>
                <w:szCs w:val="24"/>
              </w:rPr>
              <w:t>Jurgulienė</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V.</w:t>
            </w:r>
            <w:r>
              <w:rPr>
                <w:rFonts w:ascii="Times New Roman" w:eastAsia="Calibri" w:hAnsi="Times New Roman" w:cs="Times New Roman"/>
                <w:color w:val="000000" w:themeColor="text1"/>
                <w:sz w:val="24"/>
                <w:szCs w:val="24"/>
              </w:rPr>
              <w:t xml:space="preserve"> Galinienė</w:t>
            </w:r>
            <w:r w:rsidR="004776DB">
              <w:rPr>
                <w:rFonts w:ascii="Times New Roman" w:eastAsia="Calibri" w:hAnsi="Times New Roman" w:cs="Times New Roman"/>
                <w:color w:val="000000" w:themeColor="text1"/>
                <w:sz w:val="24"/>
                <w:szCs w:val="24"/>
              </w:rPr>
              <w:t>,</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L.</w:t>
            </w:r>
            <w:r>
              <w:rPr>
                <w:rFonts w:ascii="Times New Roman" w:eastAsia="Calibri" w:hAnsi="Times New Roman" w:cs="Times New Roman"/>
                <w:color w:val="000000" w:themeColor="text1"/>
                <w:sz w:val="24"/>
                <w:szCs w:val="24"/>
              </w:rPr>
              <w:t xml:space="preserve"> Vaišnorienė</w:t>
            </w:r>
            <w:r w:rsidR="004776DB">
              <w:rPr>
                <w:rFonts w:ascii="Times New Roman" w:eastAsia="Calibri" w:hAnsi="Times New Roman" w:cs="Times New Roman"/>
                <w:color w:val="000000" w:themeColor="text1"/>
                <w:sz w:val="24"/>
                <w:szCs w:val="24"/>
              </w:rPr>
              <w:t>,</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 xml:space="preserve"> </w:t>
            </w:r>
            <w:r w:rsidRPr="00CD4327">
              <w:rPr>
                <w:rFonts w:ascii="Times New Roman" w:eastAsia="Calibri" w:hAnsi="Times New Roman" w:cs="Times New Roman"/>
                <w:color w:val="000000" w:themeColor="text1"/>
                <w:sz w:val="24"/>
                <w:szCs w:val="24"/>
              </w:rPr>
              <w:t>Kumpienė</w:t>
            </w:r>
            <w:r w:rsidR="004776DB">
              <w:rPr>
                <w:rFonts w:ascii="Times New Roman" w:eastAsia="Calibri" w:hAnsi="Times New Roman" w:cs="Times New Roman"/>
                <w:color w:val="000000" w:themeColor="text1"/>
                <w:sz w:val="24"/>
                <w:szCs w:val="24"/>
              </w:rPr>
              <w:t>,</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A. Malyševa</w:t>
            </w:r>
            <w:r w:rsidR="004776DB">
              <w:rPr>
                <w:rFonts w:ascii="Times New Roman" w:eastAsia="Calibri" w:hAnsi="Times New Roman" w:cs="Times New Roman"/>
                <w:color w:val="000000" w:themeColor="text1"/>
                <w:sz w:val="24"/>
                <w:szCs w:val="24"/>
              </w:rPr>
              <w:t>,</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S. Žvinienė</w:t>
            </w:r>
            <w:r w:rsidR="004776DB">
              <w:rPr>
                <w:rFonts w:ascii="Times New Roman" w:eastAsia="Calibri" w:hAnsi="Times New Roman" w:cs="Times New Roman"/>
                <w:color w:val="000000" w:themeColor="text1"/>
                <w:sz w:val="24"/>
                <w:szCs w:val="24"/>
              </w:rPr>
              <w:t>,</w:t>
            </w:r>
            <w:r w:rsidRPr="00CD4327">
              <w:rPr>
                <w:rFonts w:ascii="Times New Roman" w:eastAsia="Calibri" w:hAnsi="Times New Roman" w:cs="Times New Roman"/>
                <w:color w:val="000000" w:themeColor="text1"/>
                <w:sz w:val="24"/>
                <w:szCs w:val="24"/>
              </w:rPr>
              <w:t xml:space="preserve"> </w:t>
            </w: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I. Budvytienė</w:t>
            </w:r>
            <w:r w:rsidR="004776DB">
              <w:rPr>
                <w:rFonts w:ascii="Times New Roman" w:eastAsia="Calibri" w:hAnsi="Times New Roman" w:cs="Times New Roman"/>
                <w:color w:val="000000" w:themeColor="text1"/>
                <w:sz w:val="24"/>
                <w:szCs w:val="24"/>
              </w:rPr>
              <w:t>,</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S. Žvinienė</w:t>
            </w:r>
            <w:r w:rsidR="004776DB">
              <w:rPr>
                <w:rFonts w:ascii="Times New Roman" w:eastAsia="Calibri" w:hAnsi="Times New Roman" w:cs="Times New Roman"/>
                <w:color w:val="000000" w:themeColor="text1"/>
                <w:sz w:val="24"/>
                <w:szCs w:val="24"/>
              </w:rPr>
              <w:t>,</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G. Jucytė</w:t>
            </w:r>
            <w:r w:rsidR="004776DB">
              <w:rPr>
                <w:rFonts w:ascii="Times New Roman" w:eastAsia="Calibri" w:hAnsi="Times New Roman" w:cs="Times New Roman"/>
                <w:color w:val="000000" w:themeColor="text1"/>
                <w:sz w:val="24"/>
                <w:szCs w:val="24"/>
              </w:rPr>
              <w:t>,</w:t>
            </w:r>
            <w:r w:rsidRPr="00CD4327">
              <w:rPr>
                <w:rFonts w:ascii="Times New Roman" w:eastAsia="Calibri" w:hAnsi="Times New Roman" w:cs="Times New Roman"/>
                <w:color w:val="000000" w:themeColor="text1"/>
                <w:sz w:val="24"/>
                <w:szCs w:val="24"/>
              </w:rPr>
              <w:t xml:space="preserve"> </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 xml:space="preserve">K. Griauslytė </w:t>
            </w: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Ikimokyklinio ugdymo mokytojos.</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tc>
        <w:tc>
          <w:tcPr>
            <w:tcW w:w="1983" w:type="dxa"/>
          </w:tcPr>
          <w:p w:rsidR="00890437" w:rsidRPr="00CD4327" w:rsidRDefault="00890437" w:rsidP="002C6059">
            <w:pPr>
              <w:spacing w:after="160"/>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Aptartos rekomendacijos palengvins vaikų adaptaciją.</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Suformuluotos išvados leis siekti kokybiško ugdymo tęstinumo.</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lastRenderedPageBreak/>
              <w:t xml:space="preserve">Inicijuojamos situacijos, kurios palengvintų ir paspartintų sėkmingą ugdytinių  </w:t>
            </w:r>
          </w:p>
          <w:p w:rsidR="00890437" w:rsidRPr="00CD4327" w:rsidRDefault="00890437" w:rsidP="002C6059">
            <w:pPr>
              <w:rPr>
                <w:rFonts w:ascii="Times New Roman" w:eastAsia="Calibri" w:hAnsi="Times New Roman" w:cs="Times New Roman"/>
                <w:color w:val="000000" w:themeColor="text1"/>
                <w:sz w:val="24"/>
                <w:szCs w:val="24"/>
              </w:rPr>
            </w:pPr>
            <w:r w:rsidRPr="00CD4327">
              <w:rPr>
                <w:rFonts w:ascii="Times New Roman" w:eastAsia="Calibri" w:hAnsi="Times New Roman" w:cs="Times New Roman"/>
                <w:color w:val="000000" w:themeColor="text1"/>
                <w:sz w:val="24"/>
                <w:szCs w:val="24"/>
              </w:rPr>
              <w:t>adaptaciją.</w:t>
            </w: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Calibri" w:hAnsi="Times New Roman" w:cs="Times New Roman"/>
                <w:color w:val="000000" w:themeColor="text1"/>
                <w:sz w:val="24"/>
                <w:szCs w:val="24"/>
              </w:rPr>
            </w:pPr>
          </w:p>
          <w:p w:rsidR="00890437" w:rsidRPr="00CD4327" w:rsidRDefault="00890437" w:rsidP="002C6059">
            <w:pPr>
              <w:rPr>
                <w:rFonts w:ascii="Times New Roman" w:eastAsia="Times New Roman" w:hAnsi="Times New Roman" w:cs="Times New Roman"/>
                <w:color w:val="000000" w:themeColor="text1"/>
                <w:sz w:val="24"/>
                <w:szCs w:val="24"/>
              </w:rPr>
            </w:pPr>
            <w:r w:rsidRPr="00CD4327">
              <w:rPr>
                <w:rFonts w:ascii="Times New Roman" w:hAnsi="Times New Roman" w:cs="Times New Roman"/>
                <w:color w:val="000000" w:themeColor="text1"/>
                <w:sz w:val="24"/>
                <w:szCs w:val="24"/>
              </w:rPr>
              <w:t>Numatyti tolesnio vaiko ugdymosi rezultatus, atsižvelgiant į jo ugdymosi poreikius, pasiekimus ir daromą pažangą.</w:t>
            </w:r>
          </w:p>
          <w:p w:rsidR="00890437" w:rsidRPr="00CD4327" w:rsidRDefault="00890437" w:rsidP="002C6059">
            <w:pPr>
              <w:spacing w:after="160"/>
              <w:rPr>
                <w:rFonts w:ascii="Times New Roman" w:eastAsia="Calibri" w:hAnsi="Times New Roman" w:cs="Times New Roman"/>
                <w:color w:val="000000" w:themeColor="text1"/>
                <w:sz w:val="24"/>
                <w:szCs w:val="24"/>
              </w:rPr>
            </w:pPr>
          </w:p>
          <w:p w:rsidR="00890437" w:rsidRPr="00CD4327" w:rsidRDefault="00890437" w:rsidP="002C6059">
            <w:pPr>
              <w:spacing w:after="160"/>
              <w:rPr>
                <w:rFonts w:ascii="Times New Roman" w:eastAsia="Calibri" w:hAnsi="Times New Roman" w:cs="Times New Roman"/>
                <w:color w:val="000000" w:themeColor="text1"/>
                <w:sz w:val="24"/>
                <w:szCs w:val="24"/>
              </w:rPr>
            </w:pPr>
          </w:p>
        </w:tc>
      </w:tr>
      <w:tr w:rsidR="00890437" w:rsidTr="002C6059">
        <w:tc>
          <w:tcPr>
            <w:tcW w:w="9854" w:type="dxa"/>
            <w:gridSpan w:val="5"/>
          </w:tcPr>
          <w:p w:rsidR="00890437" w:rsidRDefault="00890437" w:rsidP="002C6059">
            <w:r>
              <w:rPr>
                <w:rFonts w:ascii="Times New Roman" w:eastAsia="Calibri" w:hAnsi="Times New Roman" w:cs="Times New Roman"/>
                <w:sz w:val="24"/>
                <w:szCs w:val="24"/>
              </w:rPr>
              <w:lastRenderedPageBreak/>
              <w:t>4 T</w:t>
            </w:r>
            <w:r w:rsidRPr="008319E4">
              <w:rPr>
                <w:rFonts w:ascii="Times New Roman" w:eastAsia="Calibri" w:hAnsi="Times New Roman" w:cs="Times New Roman"/>
                <w:sz w:val="24"/>
                <w:szCs w:val="24"/>
              </w:rPr>
              <w:t xml:space="preserve">ikslas. </w:t>
            </w:r>
            <w:r>
              <w:rPr>
                <w:rFonts w:ascii="Times New Roman" w:eastAsia="Calibri" w:hAnsi="Times New Roman" w:cs="Times New Roman"/>
                <w:sz w:val="24"/>
                <w:szCs w:val="24"/>
              </w:rPr>
              <w:t>Bendradarbiauti ir d</w:t>
            </w:r>
            <w:r w:rsidRPr="008319E4">
              <w:rPr>
                <w:rFonts w:ascii="Times New Roman" w:eastAsia="Calibri" w:hAnsi="Times New Roman" w:cs="Times New Roman"/>
                <w:sz w:val="24"/>
                <w:szCs w:val="24"/>
              </w:rPr>
              <w:t>alintis gerąja darbo patirtimi.</w:t>
            </w:r>
          </w:p>
        </w:tc>
      </w:tr>
      <w:tr w:rsidR="00890437" w:rsidRPr="006D5780" w:rsidTr="002C6059">
        <w:tc>
          <w:tcPr>
            <w:tcW w:w="2349" w:type="dxa"/>
          </w:tcPr>
          <w:p w:rsidR="00890437" w:rsidRPr="006D5780" w:rsidRDefault="00890437" w:rsidP="002C6059">
            <w:pPr>
              <w:rPr>
                <w:rFonts w:ascii="Times New Roman" w:eastAsia="Calibri" w:hAnsi="Times New Roman" w:cs="Times New Roman"/>
                <w:color w:val="FF0000"/>
                <w:sz w:val="24"/>
                <w:szCs w:val="24"/>
              </w:rPr>
            </w:pPr>
            <w:r w:rsidRPr="006D5780">
              <w:rPr>
                <w:rFonts w:ascii="Times New Roman" w:eastAsia="Calibri" w:hAnsi="Times New Roman" w:cs="Times New Roman"/>
                <w:sz w:val="24"/>
                <w:szCs w:val="24"/>
              </w:rPr>
              <w:t>4.1.</w:t>
            </w:r>
            <w:r>
              <w:rPr>
                <w:rFonts w:ascii="Times New Roman" w:eastAsia="Calibri" w:hAnsi="Times New Roman" w:cs="Times New Roman"/>
                <w:sz w:val="24"/>
                <w:szCs w:val="24"/>
              </w:rPr>
              <w:t xml:space="preserve"> </w:t>
            </w:r>
            <w:r w:rsidRPr="006D5780">
              <w:rPr>
                <w:rFonts w:ascii="Times New Roman" w:eastAsia="Calibri" w:hAnsi="Times New Roman" w:cs="Times New Roman"/>
                <w:sz w:val="24"/>
                <w:szCs w:val="24"/>
              </w:rPr>
              <w:t xml:space="preserve">Bendradarbiauti  su įstaigos ikimokyklinio ir priešmokyklinio  ugdymo grupėmis. </w:t>
            </w:r>
            <w:r w:rsidRPr="006D5780">
              <w:rPr>
                <w:rFonts w:ascii="Times New Roman" w:eastAsia="Calibri" w:hAnsi="Times New Roman" w:cs="Times New Roman"/>
                <w:color w:val="FF0000"/>
                <w:sz w:val="24"/>
                <w:szCs w:val="24"/>
              </w:rPr>
              <w:t xml:space="preserve"> </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Pr="004008FD" w:rsidRDefault="00890437" w:rsidP="002C6059">
            <w:pPr>
              <w:rPr>
                <w:rFonts w:ascii="Times New Roman" w:eastAsia="Calibri" w:hAnsi="Times New Roman" w:cs="Times New Roman"/>
                <w:color w:val="000000" w:themeColor="text1"/>
                <w:sz w:val="24"/>
                <w:szCs w:val="24"/>
              </w:rPr>
            </w:pPr>
            <w:r w:rsidRPr="004008FD">
              <w:rPr>
                <w:rFonts w:ascii="Times New Roman" w:eastAsia="Calibri" w:hAnsi="Times New Roman" w:cs="Times New Roman"/>
                <w:color w:val="000000" w:themeColor="text1"/>
                <w:sz w:val="24"/>
                <w:szCs w:val="24"/>
              </w:rPr>
              <w:t>4.2.Bendradarbiaujant</w:t>
            </w:r>
            <w:r>
              <w:rPr>
                <w:rFonts w:ascii="Times New Roman" w:eastAsia="Calibri" w:hAnsi="Times New Roman" w:cs="Times New Roman"/>
                <w:color w:val="000000" w:themeColor="text1"/>
                <w:sz w:val="24"/>
                <w:szCs w:val="24"/>
              </w:rPr>
              <w:t xml:space="preserve"> </w:t>
            </w:r>
            <w:r w:rsidRPr="004008FD">
              <w:rPr>
                <w:rFonts w:ascii="Times New Roman" w:eastAsia="Calibri" w:hAnsi="Times New Roman" w:cs="Times New Roman"/>
                <w:color w:val="000000" w:themeColor="text1"/>
                <w:sz w:val="24"/>
                <w:szCs w:val="24"/>
              </w:rPr>
              <w:t xml:space="preserve">su įstaigos </w:t>
            </w:r>
            <w:proofErr w:type="spellStart"/>
            <w:r w:rsidRPr="004008FD">
              <w:rPr>
                <w:rFonts w:ascii="Times New Roman" w:eastAsia="Calibri" w:hAnsi="Times New Roman" w:cs="Times New Roman"/>
                <w:color w:val="000000" w:themeColor="text1"/>
                <w:sz w:val="24"/>
                <w:szCs w:val="24"/>
              </w:rPr>
              <w:t>spec</w:t>
            </w:r>
            <w:proofErr w:type="spellEnd"/>
            <w:r>
              <w:rPr>
                <w:rFonts w:ascii="Times New Roman" w:eastAsia="Calibri" w:hAnsi="Times New Roman" w:cs="Times New Roman"/>
                <w:color w:val="000000" w:themeColor="text1"/>
                <w:sz w:val="24"/>
                <w:szCs w:val="24"/>
              </w:rPr>
              <w:t>. pedagogais</w:t>
            </w:r>
          </w:p>
          <w:p w:rsidR="00890437" w:rsidRPr="0012486F" w:rsidRDefault="00890437" w:rsidP="002C6059">
            <w:pPr>
              <w:spacing w:after="160"/>
              <w:rPr>
                <w:rFonts w:ascii="Times New Roman" w:eastAsia="Calibri" w:hAnsi="Times New Roman" w:cs="Times New Roman"/>
                <w:b/>
                <w:color w:val="000000" w:themeColor="text1"/>
                <w:sz w:val="24"/>
                <w:szCs w:val="24"/>
              </w:rPr>
            </w:pPr>
            <w:r w:rsidRPr="0012486F">
              <w:rPr>
                <w:rStyle w:val="Grietas"/>
                <w:rFonts w:ascii="Times New Roman" w:hAnsi="Times New Roman" w:cs="Times New Roman"/>
                <w:b w:val="0"/>
                <w:color w:val="000000" w:themeColor="text1"/>
                <w:sz w:val="24"/>
                <w:szCs w:val="24"/>
              </w:rPr>
              <w:t>įvertinti ugdytinių galias ir sunkumus, nustatyti asmenybės ar ugdymosi problemas.</w:t>
            </w: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r w:rsidRPr="00C87824">
              <w:rPr>
                <w:rFonts w:ascii="Times New Roman" w:eastAsia="Calibri" w:hAnsi="Times New Roman" w:cs="Times New Roman"/>
                <w:color w:val="000000" w:themeColor="text1"/>
                <w:sz w:val="24"/>
                <w:szCs w:val="24"/>
              </w:rPr>
              <w:t>4.3.</w:t>
            </w:r>
            <w:r>
              <w:rPr>
                <w:rFonts w:ascii="Times New Roman" w:eastAsia="Calibri" w:hAnsi="Times New Roman" w:cs="Times New Roman"/>
                <w:color w:val="000000" w:themeColor="text1"/>
                <w:sz w:val="24"/>
                <w:szCs w:val="24"/>
              </w:rPr>
              <w:t xml:space="preserve"> Skatinti įstaigos pedagogus nuolat tobulinti profesines ir bendrąsias kompetencijas.</w:t>
            </w:r>
          </w:p>
        </w:tc>
        <w:tc>
          <w:tcPr>
            <w:tcW w:w="1963" w:type="dxa"/>
          </w:tcPr>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Į</w:t>
            </w:r>
            <w:r w:rsidRPr="006D5780">
              <w:rPr>
                <w:rFonts w:ascii="Times New Roman" w:eastAsia="Calibri" w:hAnsi="Times New Roman" w:cs="Times New Roman"/>
                <w:sz w:val="24"/>
                <w:szCs w:val="24"/>
              </w:rPr>
              <w:t xml:space="preserve">staigų bendri edukaciniai renginiai, atviros </w:t>
            </w:r>
            <w:bookmarkStart w:id="3" w:name="_Hlk74205071"/>
            <w:r w:rsidRPr="006D5780">
              <w:rPr>
                <w:rFonts w:ascii="Times New Roman" w:eastAsia="Calibri" w:hAnsi="Times New Roman" w:cs="Times New Roman"/>
                <w:sz w:val="24"/>
                <w:szCs w:val="24"/>
              </w:rPr>
              <w:t>veiklos ir šventės.</w:t>
            </w:r>
            <w:r>
              <w:rPr>
                <w:rFonts w:ascii="Times New Roman" w:eastAsia="Calibri" w:hAnsi="Times New Roman" w:cs="Times New Roman"/>
                <w:sz w:val="24"/>
                <w:szCs w:val="24"/>
              </w:rPr>
              <w:t xml:space="preserve"> Metinis grupių ataskaitų </w:t>
            </w:r>
            <w:bookmarkStart w:id="4" w:name="_Hlk74220975"/>
            <w:r>
              <w:rPr>
                <w:rFonts w:ascii="Times New Roman" w:eastAsia="Calibri" w:hAnsi="Times New Roman" w:cs="Times New Roman"/>
                <w:sz w:val="24"/>
                <w:szCs w:val="24"/>
              </w:rPr>
              <w:t>aptarimas.</w:t>
            </w:r>
          </w:p>
          <w:p w:rsidR="00890437" w:rsidRDefault="00890437" w:rsidP="002C6059">
            <w:pPr>
              <w:rPr>
                <w:rFonts w:ascii="Times New Roman" w:eastAsia="Calibri" w:hAnsi="Times New Roman" w:cs="Times New Roman"/>
                <w:sz w:val="24"/>
                <w:szCs w:val="24"/>
              </w:rPr>
            </w:pPr>
          </w:p>
          <w:p w:rsidR="00890437" w:rsidRPr="004008FD" w:rsidRDefault="00890437" w:rsidP="002C6059">
            <w:pPr>
              <w:rPr>
                <w:rFonts w:ascii="Times New Roman" w:eastAsia="Calibri" w:hAnsi="Times New Roman" w:cs="Times New Roman"/>
                <w:color w:val="000000" w:themeColor="text1"/>
                <w:sz w:val="24"/>
                <w:szCs w:val="24"/>
              </w:rPr>
            </w:pPr>
            <w:r w:rsidRPr="004008FD">
              <w:rPr>
                <w:rFonts w:ascii="Times New Roman" w:hAnsi="Times New Roman" w:cs="Times New Roman"/>
                <w:color w:val="000000" w:themeColor="text1"/>
                <w:sz w:val="24"/>
                <w:szCs w:val="24"/>
              </w:rPr>
              <w:t xml:space="preserve">Tarptautinio </w:t>
            </w:r>
            <w:bookmarkEnd w:id="4"/>
            <w:r w:rsidRPr="004008FD">
              <w:rPr>
                <w:rFonts w:ascii="Times New Roman" w:hAnsi="Times New Roman" w:cs="Times New Roman"/>
                <w:color w:val="000000" w:themeColor="text1"/>
                <w:sz w:val="24"/>
                <w:szCs w:val="24"/>
              </w:rPr>
              <w:t>projekto „Vaiko kelias į gražią kalbą“ vykdymas  ir tęstinumas</w:t>
            </w:r>
            <w:bookmarkEnd w:id="3"/>
            <w:r w:rsidRPr="004008FD">
              <w:rPr>
                <w:rFonts w:ascii="Times New Roman" w:eastAsia="Calibri" w:hAnsi="Times New Roman" w:cs="Times New Roman"/>
                <w:color w:val="000000" w:themeColor="text1"/>
                <w:sz w:val="24"/>
                <w:szCs w:val="24"/>
              </w:rPr>
              <w:t>.</w:t>
            </w:r>
          </w:p>
          <w:p w:rsidR="00890437" w:rsidRDefault="00890437" w:rsidP="002C6059">
            <w:pPr>
              <w:spacing w:after="160"/>
              <w:rPr>
                <w:rFonts w:ascii="Times New Roman" w:eastAsia="Calibri" w:hAnsi="Times New Roman" w:cs="Times New Roman"/>
                <w:sz w:val="24"/>
                <w:szCs w:val="24"/>
              </w:rPr>
            </w:pPr>
            <w:bookmarkStart w:id="5" w:name="_Hlk74205162"/>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r>
              <w:rPr>
                <w:rFonts w:ascii="Times New Roman" w:eastAsia="Calibri" w:hAnsi="Times New Roman" w:cs="Times New Roman"/>
                <w:sz w:val="24"/>
                <w:szCs w:val="24"/>
              </w:rPr>
              <w:t xml:space="preserve">Kvalifikacijos </w:t>
            </w:r>
            <w:bookmarkEnd w:id="5"/>
            <w:r>
              <w:rPr>
                <w:rFonts w:ascii="Times New Roman" w:eastAsia="Calibri" w:hAnsi="Times New Roman" w:cs="Times New Roman"/>
                <w:sz w:val="24"/>
                <w:szCs w:val="24"/>
              </w:rPr>
              <w:t>kėlimo kursai, seminarai, atviros veiklos, išvykos.</w:t>
            </w:r>
          </w:p>
        </w:tc>
        <w:tc>
          <w:tcPr>
            <w:tcW w:w="1184" w:type="dxa"/>
          </w:tcPr>
          <w:p w:rsidR="00890437" w:rsidRPr="006D5780" w:rsidRDefault="00890437" w:rsidP="002C6059">
            <w:pPr>
              <w:spacing w:after="160"/>
              <w:rPr>
                <w:rFonts w:ascii="Times New Roman" w:eastAsia="Calibri" w:hAnsi="Times New Roman" w:cs="Times New Roman"/>
                <w:sz w:val="24"/>
                <w:szCs w:val="24"/>
              </w:rPr>
            </w:pPr>
            <w:r w:rsidRPr="006D5780">
              <w:rPr>
                <w:rFonts w:ascii="Times New Roman" w:eastAsia="Calibri" w:hAnsi="Times New Roman" w:cs="Times New Roman"/>
                <w:sz w:val="24"/>
                <w:szCs w:val="24"/>
              </w:rPr>
              <w:t>Visus  mokslo metus</w:t>
            </w:r>
          </w:p>
          <w:p w:rsidR="00890437" w:rsidRPr="006D5780"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r w:rsidRPr="006D5780">
              <w:rPr>
                <w:rFonts w:ascii="Times New Roman" w:eastAsia="Calibri" w:hAnsi="Times New Roman" w:cs="Times New Roman"/>
                <w:sz w:val="24"/>
                <w:szCs w:val="24"/>
              </w:rPr>
              <w:t>Visus  mokslo metus</w:t>
            </w:r>
          </w:p>
          <w:p w:rsidR="00890437" w:rsidRPr="006D5780"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r w:rsidRPr="006D5780">
              <w:rPr>
                <w:rFonts w:ascii="Times New Roman" w:eastAsia="Calibri" w:hAnsi="Times New Roman" w:cs="Times New Roman"/>
                <w:sz w:val="24"/>
                <w:szCs w:val="24"/>
              </w:rPr>
              <w:t>Visus  mokslo metus</w:t>
            </w:r>
          </w:p>
          <w:p w:rsidR="00890437" w:rsidRPr="006D5780" w:rsidRDefault="00890437" w:rsidP="002C6059">
            <w:pPr>
              <w:spacing w:after="160"/>
              <w:rPr>
                <w:rFonts w:ascii="Times New Roman" w:eastAsia="Calibri" w:hAnsi="Times New Roman" w:cs="Times New Roman"/>
                <w:sz w:val="24"/>
                <w:szCs w:val="24"/>
              </w:rPr>
            </w:pPr>
          </w:p>
        </w:tc>
        <w:tc>
          <w:tcPr>
            <w:tcW w:w="2375" w:type="dxa"/>
          </w:tcPr>
          <w:p w:rsidR="00890437" w:rsidRPr="006D5780" w:rsidRDefault="00890437" w:rsidP="002C6059">
            <w:pPr>
              <w:rPr>
                <w:rFonts w:ascii="Times New Roman" w:eastAsia="Calibri" w:hAnsi="Times New Roman" w:cs="Times New Roman"/>
                <w:sz w:val="24"/>
                <w:szCs w:val="24"/>
              </w:rPr>
            </w:pPr>
            <w:r w:rsidRPr="006D5780">
              <w:rPr>
                <w:rFonts w:ascii="Times New Roman" w:eastAsia="Calibri" w:hAnsi="Times New Roman" w:cs="Times New Roman"/>
                <w:sz w:val="24"/>
                <w:szCs w:val="24"/>
              </w:rPr>
              <w:t>Ikimokyklinio ir priešmokyklinio ugdymo mokytojos</w:t>
            </w:r>
            <w:r>
              <w:rPr>
                <w:rFonts w:ascii="Times New Roman" w:eastAsia="Calibri" w:hAnsi="Times New Roman" w:cs="Times New Roman"/>
                <w:sz w:val="24"/>
                <w:szCs w:val="24"/>
              </w:rPr>
              <w:t>.</w:t>
            </w: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Logopedai</w:t>
            </w:r>
            <w:r w:rsidR="004776DB">
              <w:rPr>
                <w:rFonts w:ascii="Times New Roman" w:eastAsia="Calibri" w:hAnsi="Times New Roman" w:cs="Times New Roman"/>
                <w:sz w:val="24"/>
                <w:szCs w:val="24"/>
              </w:rPr>
              <w:t>,</w:t>
            </w:r>
          </w:p>
          <w:p w:rsidR="00890437" w:rsidRDefault="00890437" w:rsidP="002C605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Spec</w:t>
            </w:r>
            <w:proofErr w:type="spellEnd"/>
            <w:r>
              <w:rPr>
                <w:rFonts w:ascii="Times New Roman" w:eastAsia="Calibri" w:hAnsi="Times New Roman" w:cs="Times New Roman"/>
                <w:sz w:val="24"/>
                <w:szCs w:val="24"/>
              </w:rPr>
              <w:t>. pedagogai</w:t>
            </w:r>
            <w:r w:rsidR="004776DB">
              <w:rPr>
                <w:rFonts w:ascii="Times New Roman" w:eastAsia="Calibri" w:hAnsi="Times New Roman" w:cs="Times New Roman"/>
                <w:sz w:val="24"/>
                <w:szCs w:val="24"/>
              </w:rPr>
              <w:t>,</w:t>
            </w:r>
          </w:p>
          <w:p w:rsidR="00890437" w:rsidRPr="006D5780"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 xml:space="preserve">Psichologai </w:t>
            </w:r>
          </w:p>
          <w:p w:rsidR="00890437" w:rsidRPr="006D5780"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r w:rsidRPr="006D5780">
              <w:rPr>
                <w:rFonts w:ascii="Times New Roman" w:eastAsia="Calibri" w:hAnsi="Times New Roman" w:cs="Times New Roman"/>
                <w:sz w:val="24"/>
                <w:szCs w:val="24"/>
              </w:rPr>
              <w:t>Ikimokyklinio ir priešmokyklinio ugdymo mokytojos</w:t>
            </w:r>
            <w:r>
              <w:rPr>
                <w:rFonts w:ascii="Times New Roman" w:eastAsia="Calibri" w:hAnsi="Times New Roman" w:cs="Times New Roman"/>
                <w:sz w:val="24"/>
                <w:szCs w:val="24"/>
              </w:rPr>
              <w:t>.</w:t>
            </w:r>
          </w:p>
        </w:tc>
        <w:tc>
          <w:tcPr>
            <w:tcW w:w="1983" w:type="dxa"/>
          </w:tcPr>
          <w:p w:rsidR="00890437" w:rsidRDefault="00890437" w:rsidP="002C6059">
            <w:pPr>
              <w:rPr>
                <w:rFonts w:ascii="Times New Roman" w:eastAsia="Calibri" w:hAnsi="Times New Roman" w:cs="Times New Roman"/>
                <w:sz w:val="24"/>
                <w:szCs w:val="24"/>
              </w:rPr>
            </w:pPr>
            <w:r w:rsidRPr="006D5780">
              <w:rPr>
                <w:rFonts w:ascii="Times New Roman" w:eastAsia="Calibri" w:hAnsi="Times New Roman" w:cs="Times New Roman"/>
                <w:sz w:val="24"/>
                <w:szCs w:val="24"/>
              </w:rPr>
              <w:t>Bus dalijamasi gerąja darbo patirtimi.</w:t>
            </w: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p>
          <w:p w:rsidR="00890437" w:rsidRDefault="00890437" w:rsidP="002C6059">
            <w:pPr>
              <w:rPr>
                <w:rFonts w:ascii="Times New Roman" w:eastAsia="Calibri" w:hAnsi="Times New Roman" w:cs="Times New Roman"/>
                <w:sz w:val="24"/>
                <w:szCs w:val="24"/>
              </w:rPr>
            </w:pPr>
            <w:r>
              <w:rPr>
                <w:rFonts w:ascii="Times New Roman" w:eastAsia="Calibri" w:hAnsi="Times New Roman" w:cs="Times New Roman"/>
                <w:sz w:val="24"/>
                <w:szCs w:val="24"/>
              </w:rPr>
              <w:t>Efektyvus pedagoginės bei  specialiosios pedagoginės pagalbos prieinamumas įstaigoje.</w:t>
            </w:r>
          </w:p>
          <w:p w:rsidR="00890437" w:rsidRDefault="00890437" w:rsidP="002C6059">
            <w:pPr>
              <w:spacing w:after="160"/>
              <w:rPr>
                <w:rFonts w:ascii="Times New Roman" w:eastAsia="Calibri" w:hAnsi="Times New Roman" w:cs="Times New Roman"/>
                <w:sz w:val="24"/>
                <w:szCs w:val="24"/>
              </w:rPr>
            </w:pPr>
          </w:p>
          <w:p w:rsidR="00890437" w:rsidRDefault="00890437" w:rsidP="002C6059">
            <w:pPr>
              <w:spacing w:after="160"/>
              <w:rPr>
                <w:rFonts w:ascii="Times New Roman" w:eastAsia="Calibri" w:hAnsi="Times New Roman" w:cs="Times New Roman"/>
                <w:sz w:val="24"/>
                <w:szCs w:val="24"/>
              </w:rPr>
            </w:pPr>
          </w:p>
          <w:p w:rsidR="00890437" w:rsidRPr="006D5780" w:rsidRDefault="00890437" w:rsidP="002C6059">
            <w:pPr>
              <w:spacing w:after="160"/>
              <w:rPr>
                <w:rFonts w:ascii="Times New Roman" w:eastAsia="Calibri" w:hAnsi="Times New Roman" w:cs="Times New Roman"/>
                <w:sz w:val="24"/>
                <w:szCs w:val="24"/>
              </w:rPr>
            </w:pPr>
            <w:r>
              <w:rPr>
                <w:rFonts w:ascii="Times New Roman" w:eastAsia="Calibri" w:hAnsi="Times New Roman" w:cs="Times New Roman"/>
                <w:sz w:val="24"/>
                <w:szCs w:val="24"/>
              </w:rPr>
              <w:t>D</w:t>
            </w:r>
            <w:r w:rsidRPr="006D5780">
              <w:rPr>
                <w:rFonts w:ascii="Times New Roman" w:eastAsia="Calibri" w:hAnsi="Times New Roman" w:cs="Times New Roman"/>
                <w:sz w:val="24"/>
                <w:szCs w:val="24"/>
              </w:rPr>
              <w:t>alijamasi gerąja darbo patirtimi.</w:t>
            </w:r>
          </w:p>
          <w:p w:rsidR="00890437" w:rsidRPr="006D5780" w:rsidRDefault="00890437" w:rsidP="002C6059">
            <w:pPr>
              <w:spacing w:after="160"/>
              <w:rPr>
                <w:rFonts w:ascii="Times New Roman" w:eastAsia="Calibri" w:hAnsi="Times New Roman" w:cs="Times New Roman"/>
                <w:sz w:val="24"/>
                <w:szCs w:val="24"/>
              </w:rPr>
            </w:pPr>
          </w:p>
        </w:tc>
      </w:tr>
    </w:tbl>
    <w:p w:rsidR="00890437" w:rsidRDefault="00890437" w:rsidP="0018363A">
      <w:pPr>
        <w:spacing w:after="0" w:line="240" w:lineRule="auto"/>
        <w:jc w:val="center"/>
        <w:rPr>
          <w:rFonts w:ascii="Times New Roman" w:eastAsia="Calibri" w:hAnsi="Times New Roman" w:cs="Times New Roman"/>
          <w:sz w:val="24"/>
          <w:szCs w:val="24"/>
        </w:rPr>
      </w:pPr>
    </w:p>
    <w:p w:rsidR="00890437" w:rsidRDefault="00890437" w:rsidP="0018363A">
      <w:pPr>
        <w:spacing w:after="0" w:line="240" w:lineRule="auto"/>
        <w:jc w:val="center"/>
        <w:rPr>
          <w:rFonts w:ascii="Times New Roman" w:eastAsia="Calibri" w:hAnsi="Times New Roman" w:cs="Times New Roman"/>
          <w:sz w:val="24"/>
          <w:szCs w:val="24"/>
        </w:rPr>
      </w:pPr>
    </w:p>
    <w:p w:rsidR="00890437" w:rsidRDefault="00890437" w:rsidP="0018363A">
      <w:pPr>
        <w:spacing w:after="0" w:line="240" w:lineRule="auto"/>
        <w:jc w:val="center"/>
        <w:rPr>
          <w:rFonts w:ascii="Times New Roman" w:eastAsia="Calibri" w:hAnsi="Times New Roman" w:cs="Times New Roman"/>
          <w:sz w:val="24"/>
          <w:szCs w:val="24"/>
        </w:rPr>
      </w:pPr>
    </w:p>
    <w:p w:rsidR="0018363A" w:rsidRDefault="00DE646E" w:rsidP="00183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786A33">
        <w:rPr>
          <w:rFonts w:ascii="Times New Roman" w:hAnsi="Times New Roman" w:cs="Times New Roman"/>
          <w:b/>
          <w:sz w:val="24"/>
          <w:szCs w:val="24"/>
        </w:rPr>
        <w:t xml:space="preserve"> </w:t>
      </w:r>
      <w:r w:rsidR="0018363A">
        <w:rPr>
          <w:rFonts w:ascii="Times New Roman" w:hAnsi="Times New Roman" w:cs="Times New Roman"/>
          <w:b/>
          <w:sz w:val="24"/>
          <w:szCs w:val="24"/>
        </w:rPr>
        <w:t>SKYRIUS</w:t>
      </w:r>
    </w:p>
    <w:p w:rsidR="0018363A" w:rsidRDefault="0018363A" w:rsidP="00183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VAIKO GEROVĖS KOMISIJOS VEIKLOS PLANAS</w:t>
      </w:r>
    </w:p>
    <w:p w:rsidR="00786A33" w:rsidRDefault="00786A33" w:rsidP="0018363A">
      <w:pPr>
        <w:spacing w:after="0" w:line="240" w:lineRule="auto"/>
        <w:jc w:val="center"/>
        <w:rPr>
          <w:rFonts w:ascii="Times New Roman" w:hAnsi="Times New Roman" w:cs="Times New Roman"/>
          <w:b/>
          <w:sz w:val="24"/>
          <w:szCs w:val="24"/>
        </w:rPr>
      </w:pPr>
    </w:p>
    <w:p w:rsidR="00786A33" w:rsidRPr="00786A33" w:rsidRDefault="00786A33" w:rsidP="00786A33">
      <w:pPr>
        <w:spacing w:after="0" w:line="240" w:lineRule="auto"/>
        <w:jc w:val="both"/>
        <w:rPr>
          <w:rFonts w:ascii="Times New Roman" w:hAnsi="Times New Roman" w:cs="Times New Roman"/>
          <w:sz w:val="24"/>
          <w:szCs w:val="24"/>
        </w:rPr>
      </w:pPr>
      <w:r w:rsidRPr="00786A33">
        <w:rPr>
          <w:rFonts w:ascii="Times New Roman" w:hAnsi="Times New Roman" w:cs="Times New Roman"/>
          <w:sz w:val="24"/>
          <w:szCs w:val="24"/>
        </w:rPr>
        <w:t>15. Vaiko gerovės komisijos veiklos priemonės, atsakingi asmenys, data:</w:t>
      </w:r>
    </w:p>
    <w:p w:rsidR="0018363A" w:rsidRDefault="0018363A" w:rsidP="001836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988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100"/>
        <w:gridCol w:w="2126"/>
        <w:gridCol w:w="142"/>
        <w:gridCol w:w="2709"/>
      </w:tblGrid>
      <w:tr w:rsidR="00B219E1" w:rsidTr="00890437">
        <w:tc>
          <w:tcPr>
            <w:tcW w:w="810" w:type="dxa"/>
          </w:tcPr>
          <w:p w:rsidR="00B219E1" w:rsidRPr="00EC4ECC" w:rsidRDefault="00B219E1" w:rsidP="00EC4ECC">
            <w:pPr>
              <w:spacing w:after="0" w:line="240" w:lineRule="auto"/>
              <w:jc w:val="both"/>
              <w:rPr>
                <w:rFonts w:ascii="Times New Roman" w:eastAsia="Times New Roman" w:hAnsi="Times New Roman" w:cs="Times New Roman"/>
                <w:sz w:val="24"/>
                <w:szCs w:val="24"/>
              </w:rPr>
            </w:pPr>
            <w:r w:rsidRPr="00EC4ECC">
              <w:rPr>
                <w:rFonts w:ascii="Times New Roman" w:eastAsia="Times New Roman" w:hAnsi="Times New Roman" w:cs="Times New Roman"/>
                <w:sz w:val="24"/>
                <w:szCs w:val="24"/>
              </w:rPr>
              <w:t>Eil.</w:t>
            </w:r>
            <w:r w:rsidR="00EC4ECC" w:rsidRPr="00EC4ECC">
              <w:rPr>
                <w:rFonts w:ascii="Times New Roman" w:eastAsia="Times New Roman" w:hAnsi="Times New Roman" w:cs="Times New Roman"/>
                <w:sz w:val="24"/>
                <w:szCs w:val="24"/>
              </w:rPr>
              <w:t xml:space="preserve"> </w:t>
            </w:r>
            <w:r w:rsidRPr="00EC4ECC">
              <w:rPr>
                <w:rFonts w:ascii="Times New Roman" w:eastAsia="Times New Roman" w:hAnsi="Times New Roman" w:cs="Times New Roman"/>
                <w:sz w:val="24"/>
                <w:szCs w:val="24"/>
              </w:rPr>
              <w:t>nr.</w:t>
            </w:r>
          </w:p>
        </w:tc>
        <w:tc>
          <w:tcPr>
            <w:tcW w:w="4100" w:type="dxa"/>
          </w:tcPr>
          <w:p w:rsidR="00B219E1" w:rsidRPr="00EC4ECC" w:rsidRDefault="00B219E1" w:rsidP="00EC4ECC">
            <w:pPr>
              <w:spacing w:after="0" w:line="240" w:lineRule="auto"/>
              <w:jc w:val="both"/>
              <w:rPr>
                <w:rFonts w:ascii="Times New Roman" w:eastAsia="Times New Roman" w:hAnsi="Times New Roman" w:cs="Times New Roman"/>
                <w:sz w:val="24"/>
                <w:szCs w:val="24"/>
              </w:rPr>
            </w:pPr>
            <w:r w:rsidRPr="00EC4ECC">
              <w:rPr>
                <w:rFonts w:ascii="Times New Roman" w:eastAsia="Times New Roman" w:hAnsi="Times New Roman" w:cs="Times New Roman"/>
                <w:sz w:val="24"/>
                <w:szCs w:val="24"/>
              </w:rPr>
              <w:t>Įgyvendinimo priemonės</w:t>
            </w:r>
          </w:p>
        </w:tc>
        <w:tc>
          <w:tcPr>
            <w:tcW w:w="2126" w:type="dxa"/>
          </w:tcPr>
          <w:p w:rsidR="00B219E1" w:rsidRPr="00EC4ECC" w:rsidRDefault="00B219E1" w:rsidP="00EC4ECC">
            <w:pPr>
              <w:spacing w:after="0" w:line="240" w:lineRule="auto"/>
              <w:jc w:val="both"/>
              <w:rPr>
                <w:rFonts w:ascii="Times New Roman" w:eastAsia="Times New Roman" w:hAnsi="Times New Roman" w:cs="Times New Roman"/>
                <w:sz w:val="24"/>
                <w:szCs w:val="24"/>
              </w:rPr>
            </w:pPr>
            <w:r w:rsidRPr="00EC4ECC">
              <w:rPr>
                <w:rFonts w:ascii="Times New Roman" w:eastAsia="Times New Roman" w:hAnsi="Times New Roman" w:cs="Times New Roman"/>
                <w:sz w:val="24"/>
                <w:szCs w:val="24"/>
              </w:rPr>
              <w:t>Atsakingi asmenys</w:t>
            </w:r>
          </w:p>
        </w:tc>
        <w:tc>
          <w:tcPr>
            <w:tcW w:w="2851" w:type="dxa"/>
            <w:gridSpan w:val="2"/>
          </w:tcPr>
          <w:p w:rsidR="00B219E1" w:rsidRPr="00EC4ECC" w:rsidRDefault="00786A33" w:rsidP="00EC4ECC">
            <w:pPr>
              <w:spacing w:after="0" w:line="240" w:lineRule="auto"/>
              <w:jc w:val="both"/>
              <w:rPr>
                <w:rFonts w:ascii="Times New Roman" w:eastAsia="Times New Roman" w:hAnsi="Times New Roman" w:cs="Times New Roman"/>
                <w:sz w:val="24"/>
                <w:szCs w:val="24"/>
              </w:rPr>
            </w:pPr>
            <w:r w:rsidRPr="00EC4ECC">
              <w:rPr>
                <w:rFonts w:ascii="Times New Roman" w:eastAsia="Times New Roman" w:hAnsi="Times New Roman" w:cs="Times New Roman"/>
                <w:sz w:val="24"/>
                <w:szCs w:val="24"/>
              </w:rPr>
              <w:t>Data</w:t>
            </w:r>
          </w:p>
        </w:tc>
      </w:tr>
      <w:tr w:rsidR="00B219E1" w:rsidTr="00CE2FFC">
        <w:trPr>
          <w:trHeight w:val="344"/>
        </w:trPr>
        <w:tc>
          <w:tcPr>
            <w:tcW w:w="810" w:type="dxa"/>
          </w:tcPr>
          <w:p w:rsidR="00B219E1" w:rsidRDefault="00B219E1" w:rsidP="00FA30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077" w:type="dxa"/>
            <w:gridSpan w:val="4"/>
          </w:tcPr>
          <w:p w:rsidR="00B219E1" w:rsidRDefault="00B219E1" w:rsidP="00FA30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VGK POSĖDŽIAI</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posėdžiai, pasitarimai.</w:t>
            </w:r>
          </w:p>
        </w:tc>
        <w:tc>
          <w:tcPr>
            <w:tcW w:w="2126"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pirmininkas</w:t>
            </w:r>
          </w:p>
        </w:tc>
        <w:tc>
          <w:tcPr>
            <w:tcW w:w="2851"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Datos numatomos mokyklos mėnesio plane arba organizuojami esant poreikiui</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VGK veiklos planas 2021-2022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w:t>
            </w:r>
          </w:p>
        </w:tc>
        <w:tc>
          <w:tcPr>
            <w:tcW w:w="2126"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nariai</w:t>
            </w:r>
          </w:p>
        </w:tc>
        <w:tc>
          <w:tcPr>
            <w:tcW w:w="2851"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2021-09-09</w:t>
            </w:r>
          </w:p>
        </w:tc>
      </w:tr>
      <w:tr w:rsidR="00B219E1" w:rsidTr="00FA30F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7" w:type="dxa"/>
            <w:gridSpan w:val="4"/>
          </w:tcPr>
          <w:p w:rsidR="00B219E1" w:rsidRDefault="00B219E1" w:rsidP="00013F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PREVENCINĖ VEIKLA</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Supažindinti (priminti) 1–10 klasių mokinius su mokyklos „Mokinių elgesio taisyklėmis“ pasirašytinai.</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Klasių vadovai</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Prevencinės saugaus elgesio gatvėje pamokėlės 1, 2 klasių mokiniams.</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p>
          <w:p w:rsidR="00B219E1" w:rsidRDefault="00B219E1" w:rsidP="00013F49">
            <w:pPr>
              <w:spacing w:after="0" w:line="240" w:lineRule="auto"/>
              <w:rPr>
                <w:rFonts w:ascii="Times New Roman" w:eastAsia="Times New Roman" w:hAnsi="Times New Roman" w:cs="Times New Roman"/>
                <w:sz w:val="24"/>
                <w:szCs w:val="24"/>
              </w:rPr>
            </w:pP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Socialinių-emocinių įgūdžių lavinimo grupių užsiėmimai.</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Liebienė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 esant poreikiui</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Psichikos sveikatos dienos „Ačiū, kad esi“ paminėjimas. </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r w:rsidR="004776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2021-10-10</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„Tiltai“ 5  klasių mokiniams.</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Efektyvios tėvystės įgūdžių grupė ikimokyklinių , priešmokyklinės grupių ugdytinių ,  1-4 kl. mokinių tėvams </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mokslo metus </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100" w:type="dxa"/>
          </w:tcPr>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Pažintinė-praktinė veikla „Košės diena“</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Grinienė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4776DB">
        <w:trPr>
          <w:trHeight w:val="423"/>
        </w:trPr>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100" w:type="dxa"/>
          </w:tcPr>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Alkoholio, tabako ir psichotropinių medžiagų prevencijos programa.</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,,Pasaulinės dienos be tabako“ minėjimas.</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Pasaulinės AIDS dienos renginys.</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Grinienė</w:t>
            </w:r>
          </w:p>
          <w:p w:rsidR="00B219E1" w:rsidRDefault="00B219E1" w:rsidP="00013F49">
            <w:pPr>
              <w:spacing w:after="0" w:line="240" w:lineRule="auto"/>
              <w:rPr>
                <w:rFonts w:ascii="Times New Roman" w:eastAsia="Times New Roman" w:hAnsi="Times New Roman" w:cs="Times New Roman"/>
                <w:sz w:val="24"/>
                <w:szCs w:val="24"/>
              </w:rPr>
            </w:pP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mokslo metus </w:t>
            </w:r>
          </w:p>
        </w:tc>
      </w:tr>
      <w:tr w:rsidR="00B219E1" w:rsidTr="004776DB">
        <w:trPr>
          <w:trHeight w:val="3134"/>
        </w:trPr>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100" w:type="dxa"/>
          </w:tcPr>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Plėtojant sveikatos ugdymo procesus naudotis gyvenimo įgūdžių ugdymo formavimu:</w:t>
            </w:r>
          </w:p>
          <w:p w:rsidR="00B219E1" w:rsidRDefault="00B219E1" w:rsidP="00CE2F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„Burnos higiena ir ėduonies profilaktika“, ,,Kūno priežiūra vyresnio amžiaus vaikams.“, ,,Kas yra mityba?”, „Lytinė sveikata“, ,,Sveikos mitybos taisyklės, mitybos piramidė. ”, ,,Pagrindiniai sveikos mitybos principai.” ,,Saikingumas. Įvairumas. Subalansavimas.” „Mityba ir sveikata, mitybos sutrikimai.”</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E2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Grinienė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4100" w:type="dxa"/>
          </w:tcPr>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Renginius sveikatos temomis organizavimas:</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,,Tarptautinė triukšmo supratimo diena.“</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,,Pasaulinė savižudybių prevencijos diena“</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Paskaitos – diskusijos:</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„Tabakas ir sveikata“,</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„Alkoholis ir sveikata“,  </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„Narkotinės ir psichotropinės medžiagos, vartojimo priežastys ir pasekmės“, </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reikalingi jaunam organizmui energiniai gėrimai?“.</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Paskaitos brendimo fiziologijos ir higienos tema: </w:t>
            </w:r>
          </w:p>
          <w:p w:rsidR="00B219E1" w:rsidRDefault="00B219E1" w:rsidP="00013F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„Berniukų ir mergaičių kūno pokyčiai“</w:t>
            </w:r>
            <w:r w:rsidR="00CE2FFC">
              <w:rPr>
                <w:rFonts w:ascii="Times New Roman" w:eastAsia="Times New Roman" w:hAnsi="Times New Roman" w:cs="Times New Roman"/>
                <w:color w:val="000000"/>
                <w:sz w:val="24"/>
                <w:szCs w:val="24"/>
              </w:rPr>
              <w:t>.</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L.Grinienė</w:t>
            </w:r>
          </w:p>
          <w:p w:rsidR="00B219E1" w:rsidRDefault="00B219E1" w:rsidP="00013F49">
            <w:pPr>
              <w:spacing w:after="0" w:line="240" w:lineRule="auto"/>
              <w:rPr>
                <w:rFonts w:ascii="Times New Roman" w:eastAsia="Times New Roman" w:hAnsi="Times New Roman" w:cs="Times New Roman"/>
                <w:sz w:val="24"/>
                <w:szCs w:val="24"/>
              </w:rPr>
            </w:pP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mokslo metus </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Teorinis- praktinis užsiėmimas „Paguodos skrynelė“ 3a, 3b kl. mokiniams</w:t>
            </w:r>
            <w:r w:rsidR="00CE2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Grinienė</w:t>
            </w:r>
            <w:r w:rsidR="000E4ACD">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r w:rsidR="000E4ACD">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Liebienė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4776DB">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„Higienos procedūros (rankų plovimas, burnos ertmės skalavimas po valgio)“ PUG, 1, 2a, 2b, 3a, 3b, 4, 5a, 5b, 6 </w:t>
            </w:r>
            <w:proofErr w:type="spellStart"/>
            <w:r>
              <w:rPr>
                <w:rFonts w:ascii="Times New Roman" w:eastAsia="Times New Roman" w:hAnsi="Times New Roman" w:cs="Times New Roman"/>
                <w:sz w:val="24"/>
                <w:szCs w:val="24"/>
              </w:rPr>
              <w:t>kl</w:t>
            </w:r>
            <w:proofErr w:type="spellEnd"/>
            <w:r>
              <w:rPr>
                <w:rFonts w:ascii="Times New Roman" w:eastAsia="Times New Roman" w:hAnsi="Times New Roman" w:cs="Times New Roman"/>
                <w:sz w:val="24"/>
                <w:szCs w:val="24"/>
              </w:rPr>
              <w:t>.</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mokiniai</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Grinienė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FA30F7">
        <w:tc>
          <w:tcPr>
            <w:tcW w:w="810" w:type="dxa"/>
          </w:tcPr>
          <w:p w:rsidR="00B219E1" w:rsidRDefault="00B219E1" w:rsidP="00013F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077" w:type="dxa"/>
            <w:gridSpan w:val="4"/>
          </w:tcPr>
          <w:p w:rsidR="00B219E1" w:rsidRDefault="00B219E1" w:rsidP="00013F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SMURTO, PATYČIŲ PREVENCIJA, INTERVENCIJA</w:t>
            </w:r>
          </w:p>
        </w:tc>
      </w:tr>
      <w:tr w:rsidR="00B219E1" w:rsidTr="00890437">
        <w:tc>
          <w:tcPr>
            <w:tcW w:w="810" w:type="dxa"/>
          </w:tcPr>
          <w:p w:rsidR="00B219E1" w:rsidRDefault="00B219E1" w:rsidP="00013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100" w:type="dxa"/>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bendruomenės narių supažindinimas su Smurto ir patyčių prevencijos ir intervencijos vykdymo tvarkos aprašu.</w:t>
            </w:r>
          </w:p>
        </w:tc>
        <w:tc>
          <w:tcPr>
            <w:tcW w:w="2268" w:type="dxa"/>
            <w:gridSpan w:val="2"/>
          </w:tcPr>
          <w:p w:rsidR="00B219E1" w:rsidRPr="00013F49" w:rsidRDefault="00013F49"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776DB">
              <w:rPr>
                <w:rFonts w:ascii="Times New Roman" w:eastAsia="Times New Roman" w:hAnsi="Times New Roman" w:cs="Times New Roman"/>
                <w:sz w:val="24"/>
                <w:szCs w:val="24"/>
              </w:rPr>
              <w:t xml:space="preserve"> </w:t>
            </w:r>
            <w:r w:rsidR="00B219E1" w:rsidRPr="00013F49">
              <w:rPr>
                <w:rFonts w:ascii="Times New Roman" w:eastAsia="Times New Roman" w:hAnsi="Times New Roman" w:cs="Times New Roman"/>
                <w:sz w:val="24"/>
                <w:szCs w:val="24"/>
              </w:rPr>
              <w:t>Liebienė</w:t>
            </w:r>
            <w:r w:rsidR="004776DB">
              <w:rPr>
                <w:rFonts w:ascii="Times New Roman" w:eastAsia="Times New Roman" w:hAnsi="Times New Roman" w:cs="Times New Roman"/>
                <w:sz w:val="24"/>
                <w:szCs w:val="24"/>
              </w:rPr>
              <w:t>,</w:t>
            </w:r>
          </w:p>
          <w:p w:rsidR="00B219E1" w:rsidRDefault="000E4ACD"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B219E1">
              <w:rPr>
                <w:rFonts w:ascii="Times New Roman" w:eastAsia="Times New Roman" w:hAnsi="Times New Roman" w:cs="Times New Roman"/>
                <w:sz w:val="24"/>
                <w:szCs w:val="24"/>
              </w:rPr>
              <w:t>lasių vadovai</w:t>
            </w:r>
          </w:p>
          <w:p w:rsidR="00B219E1" w:rsidRDefault="00B219E1" w:rsidP="00013F49">
            <w:pPr>
              <w:spacing w:after="0" w:line="240" w:lineRule="auto"/>
              <w:jc w:val="both"/>
              <w:rPr>
                <w:rFonts w:ascii="Times New Roman" w:eastAsia="Times New Roman" w:hAnsi="Times New Roman" w:cs="Times New Roman"/>
                <w:sz w:val="24"/>
                <w:szCs w:val="24"/>
              </w:rPr>
            </w:pPr>
          </w:p>
        </w:tc>
        <w:tc>
          <w:tcPr>
            <w:tcW w:w="2709" w:type="dxa"/>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2021-09</w:t>
            </w:r>
          </w:p>
        </w:tc>
      </w:tr>
      <w:tr w:rsidR="00B219E1" w:rsidTr="00890437">
        <w:tc>
          <w:tcPr>
            <w:tcW w:w="810" w:type="dxa"/>
          </w:tcPr>
          <w:p w:rsidR="00B219E1" w:rsidRDefault="00B219E1" w:rsidP="00013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100" w:type="dxa"/>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Filmų „Nekentėk tyloje“, „Patyčios turi baigtis“ „Gerumo stebuklas“ ir kt. žiūrėjimas ir aptarimas.</w:t>
            </w:r>
          </w:p>
        </w:tc>
        <w:tc>
          <w:tcPr>
            <w:tcW w:w="2268" w:type="dxa"/>
            <w:gridSpan w:val="2"/>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sidR="004776DB">
              <w:rPr>
                <w:rFonts w:ascii="Times New Roman" w:eastAsia="Times New Roman" w:hAnsi="Times New Roman" w:cs="Times New Roman"/>
                <w:sz w:val="24"/>
                <w:szCs w:val="24"/>
              </w:rPr>
              <w:t>Dovainytė,</w:t>
            </w:r>
          </w:p>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p>
        </w:tc>
        <w:tc>
          <w:tcPr>
            <w:tcW w:w="2709" w:type="dxa"/>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mokslo metus, </w:t>
            </w:r>
          </w:p>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r>
      <w:tr w:rsidR="00B219E1" w:rsidTr="00FA30F7">
        <w:tc>
          <w:tcPr>
            <w:tcW w:w="810" w:type="dxa"/>
          </w:tcPr>
          <w:p w:rsidR="00B219E1" w:rsidRDefault="00B219E1" w:rsidP="00FA30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077" w:type="dxa"/>
            <w:gridSpan w:val="4"/>
          </w:tcPr>
          <w:p w:rsidR="00B219E1" w:rsidRDefault="00B219E1" w:rsidP="00FA30F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SPECIALUSIS UGDYMAS IR ŠVIETIMO PAGALBA</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gavėjų sąrašų sudarymas.</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Balsevičienė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2021-09</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Pagalba, rengiant pritaikytas ir individualizuotas programas mokiniams, turintiems SUP.</w:t>
            </w:r>
          </w:p>
        </w:tc>
        <w:tc>
          <w:tcPr>
            <w:tcW w:w="2268" w:type="dxa"/>
            <w:gridSpan w:val="2"/>
          </w:tcPr>
          <w:p w:rsidR="00B219E1" w:rsidRDefault="00CE2FFC"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r w:rsidR="00B219E1">
              <w:rPr>
                <w:rFonts w:ascii="Times New Roman" w:eastAsia="Times New Roman" w:hAnsi="Times New Roman" w:cs="Times New Roman"/>
                <w:sz w:val="24"/>
                <w:szCs w:val="24"/>
              </w:rPr>
              <w:t xml:space="preserve"> </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60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Balsevičienė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IPP rengimas bendradarbiaujant su mokytojais, švietimo pagalbos specialistais, tėvais ir mokiniu.</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Balsevičienė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Dovainytė </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turinčių SUP individualios pažangos stebėjimas ir aptarimas.</w:t>
            </w:r>
          </w:p>
        </w:tc>
        <w:tc>
          <w:tcPr>
            <w:tcW w:w="2268" w:type="dxa"/>
            <w:gridSpan w:val="2"/>
          </w:tcPr>
          <w:p w:rsidR="00B219E1" w:rsidRPr="00CE2FFC" w:rsidRDefault="00CE2FFC"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776DB">
              <w:rPr>
                <w:rFonts w:ascii="Times New Roman" w:eastAsia="Times New Roman" w:hAnsi="Times New Roman" w:cs="Times New Roman"/>
                <w:sz w:val="24"/>
                <w:szCs w:val="24"/>
              </w:rPr>
              <w:t xml:space="preserve"> </w:t>
            </w:r>
            <w:r w:rsidR="00B219E1" w:rsidRPr="00CE2FFC">
              <w:rPr>
                <w:rFonts w:ascii="Times New Roman" w:eastAsia="Times New Roman" w:hAnsi="Times New Roman" w:cs="Times New Roman"/>
                <w:sz w:val="24"/>
                <w:szCs w:val="24"/>
              </w:rPr>
              <w:t>Balsevičienė</w:t>
            </w:r>
            <w:r w:rsidR="004776DB">
              <w:rPr>
                <w:rFonts w:ascii="Times New Roman" w:eastAsia="Times New Roman" w:hAnsi="Times New Roman" w:cs="Times New Roman"/>
                <w:sz w:val="24"/>
                <w:szCs w:val="24"/>
              </w:rPr>
              <w:t>,</w:t>
            </w:r>
          </w:p>
          <w:p w:rsidR="00B219E1" w:rsidRDefault="000E4ACD"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219E1">
              <w:rPr>
                <w:rFonts w:ascii="Times New Roman" w:eastAsia="Times New Roman" w:hAnsi="Times New Roman" w:cs="Times New Roman"/>
                <w:sz w:val="24"/>
                <w:szCs w:val="24"/>
              </w:rPr>
              <w:t>alykų mokytojai</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Individualus mokinių, turinčių SUP tėvų konsultavimas.</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Balsevičienė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sidR="004776DB">
              <w:rPr>
                <w:rFonts w:ascii="Times New Roman" w:eastAsia="Times New Roman" w:hAnsi="Times New Roman" w:cs="Times New Roman"/>
                <w:sz w:val="24"/>
                <w:szCs w:val="24"/>
              </w:rPr>
              <w:t>Dovainytė,</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patiriančių ugdymosi/mokymosi  sunkumų pirminis/pakartotinis įvertinimas.</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Balsevičienė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r w:rsidR="004776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Liebienė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Pagal poreikį</w:t>
            </w:r>
          </w:p>
        </w:tc>
      </w:tr>
      <w:tr w:rsidR="00B219E1" w:rsidTr="00890437">
        <w:tc>
          <w:tcPr>
            <w:tcW w:w="81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4100"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Bendradarbiavimas su Klaipėdos rajono Pedagoginės psichologinės tarnybos skyriaus specialistais. </w:t>
            </w:r>
          </w:p>
        </w:tc>
        <w:tc>
          <w:tcPr>
            <w:tcW w:w="2268" w:type="dxa"/>
            <w:gridSpan w:val="2"/>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Balsevičienė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r w:rsidR="004776DB">
              <w:rPr>
                <w:rFonts w:ascii="Times New Roman" w:eastAsia="Times New Roman" w:hAnsi="Times New Roman" w:cs="Times New Roman"/>
                <w:sz w:val="24"/>
                <w:szCs w:val="24"/>
              </w:rPr>
              <w:t>,</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sidR="004776DB">
              <w:rPr>
                <w:rFonts w:ascii="Times New Roman" w:eastAsia="Times New Roman" w:hAnsi="Times New Roman" w:cs="Times New Roman"/>
                <w:sz w:val="24"/>
                <w:szCs w:val="24"/>
              </w:rPr>
              <w:t>Dovainytė,</w:t>
            </w:r>
          </w:p>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p>
        </w:tc>
        <w:tc>
          <w:tcPr>
            <w:tcW w:w="2709" w:type="dxa"/>
          </w:tcPr>
          <w:p w:rsidR="00B219E1" w:rsidRDefault="00B219E1" w:rsidP="00013F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r>
      <w:tr w:rsidR="00B219E1" w:rsidTr="00FA30F7">
        <w:tc>
          <w:tcPr>
            <w:tcW w:w="810" w:type="dxa"/>
          </w:tcPr>
          <w:p w:rsidR="00B219E1" w:rsidRDefault="00B219E1" w:rsidP="00013F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077" w:type="dxa"/>
            <w:gridSpan w:val="4"/>
          </w:tcPr>
          <w:p w:rsidR="00B219E1" w:rsidRDefault="00B219E1" w:rsidP="00013F4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TYRIMAI</w:t>
            </w:r>
          </w:p>
        </w:tc>
      </w:tr>
      <w:tr w:rsidR="00B219E1" w:rsidTr="00890437">
        <w:tc>
          <w:tcPr>
            <w:tcW w:w="810" w:type="dxa"/>
          </w:tcPr>
          <w:p w:rsidR="00B219E1" w:rsidRDefault="00B219E1" w:rsidP="00013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100" w:type="dxa"/>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5 klasių ir naujai atvykusių mokinių adaptacijos tyrimas.</w:t>
            </w:r>
          </w:p>
        </w:tc>
        <w:tc>
          <w:tcPr>
            <w:tcW w:w="2126" w:type="dxa"/>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13F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p>
        </w:tc>
        <w:tc>
          <w:tcPr>
            <w:tcW w:w="2851" w:type="dxa"/>
            <w:gridSpan w:val="2"/>
          </w:tcPr>
          <w:p w:rsidR="00B219E1" w:rsidRDefault="00B219E1" w:rsidP="00013F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2021-11</w:t>
            </w:r>
          </w:p>
        </w:tc>
      </w:tr>
      <w:tr w:rsidR="00B219E1" w:rsidTr="00FA30F7">
        <w:tc>
          <w:tcPr>
            <w:tcW w:w="810" w:type="dxa"/>
          </w:tcPr>
          <w:p w:rsidR="00B219E1" w:rsidRDefault="00B219E1" w:rsidP="00013F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077" w:type="dxa"/>
            <w:gridSpan w:val="4"/>
          </w:tcPr>
          <w:p w:rsidR="00B219E1" w:rsidRDefault="00B219E1" w:rsidP="00013F4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KRIZIŲ VALDYMAS</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Krizės aplinkybių įvertinimas, krizės plano rengimas.</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nariai pagal funkcijų pasiskirstymą</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Esant krizinei situacijai</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apie krizę rengimas ir pateikimas bendruomenei, žiniasklaidai, teritorinei policijos įstaigai, VTAT ir kt. institucijoms.</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nariai pagal funkcijų pasiskirstymą</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Esant krizinei situacijai</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Mokyklos bendruomenės grupių ir asmenų, kuriems reikalinga pagalba įvertinimas ir pagalbos teikimo organizavimas.</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nariai pagal funkcijų pasiskirstymą</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Esant krizinei situacijai</w:t>
            </w:r>
          </w:p>
        </w:tc>
      </w:tr>
      <w:tr w:rsidR="00B219E1" w:rsidTr="00FA30F7">
        <w:tc>
          <w:tcPr>
            <w:tcW w:w="810" w:type="dxa"/>
          </w:tcPr>
          <w:p w:rsidR="00B219E1" w:rsidRDefault="00B219E1" w:rsidP="00013F49">
            <w:pPr>
              <w:spacing w:after="0" w:line="240" w:lineRule="auto"/>
              <w:jc w:val="center"/>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sz w:val="24"/>
                <w:szCs w:val="24"/>
              </w:rPr>
              <w:t>7.</w:t>
            </w:r>
          </w:p>
        </w:tc>
        <w:tc>
          <w:tcPr>
            <w:tcW w:w="9077" w:type="dxa"/>
            <w:gridSpan w:val="4"/>
          </w:tcPr>
          <w:p w:rsidR="00B219E1" w:rsidRDefault="00B219E1" w:rsidP="00013F4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ŠVIEČIAMOJI VEIKLA</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Klasių valandėlių mokiniams vedimas.</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r w:rsidR="004776DB">
              <w:rPr>
                <w:rFonts w:ascii="Times New Roman" w:eastAsia="Times New Roman" w:hAnsi="Times New Roman" w:cs="Times New Roman"/>
                <w:sz w:val="24"/>
                <w:szCs w:val="24"/>
              </w:rPr>
              <w:t>,</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90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r w:rsidR="004776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Grinienė</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esant poreikiui</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Pranešimų pedagogams aktualiomis temomis rengimas.</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Balsevičienė</w:t>
            </w:r>
            <w:r w:rsidR="004776DB">
              <w:rPr>
                <w:rFonts w:ascii="Times New Roman" w:eastAsia="Times New Roman" w:hAnsi="Times New Roman" w:cs="Times New Roman"/>
                <w:sz w:val="24"/>
                <w:szCs w:val="24"/>
              </w:rPr>
              <w:t>,</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90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r w:rsidR="004776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r w:rsidR="004776DB">
              <w:rPr>
                <w:rFonts w:ascii="Times New Roman" w:eastAsia="Times New Roman" w:hAnsi="Times New Roman" w:cs="Times New Roman"/>
                <w:sz w:val="24"/>
                <w:szCs w:val="24"/>
              </w:rPr>
              <w:t>,</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mokslo metus, </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esant poreikiui</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Pranešimų tėvams aktualiomis temomis rengimas, dalyvavimas tėvų susirinkimuose.</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Balsevičienė</w:t>
            </w:r>
            <w:r w:rsidR="004776DB">
              <w:rPr>
                <w:rFonts w:ascii="Times New Roman" w:eastAsia="Times New Roman" w:hAnsi="Times New Roman" w:cs="Times New Roman"/>
                <w:sz w:val="24"/>
                <w:szCs w:val="24"/>
              </w:rPr>
              <w:t>,</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Liebienė</w:t>
            </w:r>
            <w:r w:rsidR="004776DB">
              <w:rPr>
                <w:rFonts w:ascii="Times New Roman" w:eastAsia="Times New Roman" w:hAnsi="Times New Roman" w:cs="Times New Roman"/>
                <w:sz w:val="24"/>
                <w:szCs w:val="24"/>
              </w:rPr>
              <w:t>,</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90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Dovainytė</w:t>
            </w:r>
            <w:r w:rsidR="004776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Želvienė</w:t>
            </w:r>
            <w:r w:rsidR="004776DB">
              <w:rPr>
                <w:rFonts w:ascii="Times New Roman" w:eastAsia="Times New Roman" w:hAnsi="Times New Roman" w:cs="Times New Roman"/>
                <w:sz w:val="24"/>
                <w:szCs w:val="24"/>
              </w:rPr>
              <w:t>,</w:t>
            </w:r>
          </w:p>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L.Grinienė</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 esant poreikiui</w:t>
            </w:r>
          </w:p>
        </w:tc>
      </w:tr>
      <w:tr w:rsidR="00B219E1" w:rsidTr="00890437">
        <w:tc>
          <w:tcPr>
            <w:tcW w:w="81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100"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Sveikatos ugdymo metodinės konsultacijos vaikams, jų tėvams, mokytojams</w:t>
            </w:r>
            <w:r w:rsidR="00CE2F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2126" w:type="dxa"/>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Grinienė</w:t>
            </w:r>
          </w:p>
        </w:tc>
        <w:tc>
          <w:tcPr>
            <w:tcW w:w="2851" w:type="dxa"/>
            <w:gridSpan w:val="2"/>
          </w:tcPr>
          <w:p w:rsidR="00B219E1" w:rsidRDefault="00B219E1" w:rsidP="00CE2F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mokslo metus, esant poreikiui</w:t>
            </w:r>
          </w:p>
        </w:tc>
      </w:tr>
    </w:tbl>
    <w:p w:rsidR="009B2326" w:rsidRDefault="009B2326" w:rsidP="00013F49">
      <w:pPr>
        <w:spacing w:after="0" w:line="240" w:lineRule="auto"/>
        <w:jc w:val="center"/>
        <w:rPr>
          <w:rFonts w:ascii="Times New Roman" w:hAnsi="Times New Roman" w:cs="Times New Roman"/>
          <w:b/>
          <w:sz w:val="24"/>
          <w:szCs w:val="24"/>
        </w:rPr>
      </w:pPr>
    </w:p>
    <w:p w:rsidR="0018363A" w:rsidRDefault="00786A33" w:rsidP="00786A33">
      <w:pPr>
        <w:jc w:val="center"/>
      </w:pPr>
      <w:r>
        <w:t>__________________________</w:t>
      </w:r>
    </w:p>
    <w:p w:rsidR="00ED6C3D" w:rsidRDefault="00ED6C3D"/>
    <w:sectPr w:rsidR="00ED6C3D">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A7" w:rsidRDefault="00BE31A7" w:rsidP="001254F6">
      <w:pPr>
        <w:spacing w:after="0" w:line="240" w:lineRule="auto"/>
      </w:pPr>
      <w:r>
        <w:separator/>
      </w:r>
    </w:p>
  </w:endnote>
  <w:endnote w:type="continuationSeparator" w:id="0">
    <w:p w:rsidR="00BE31A7" w:rsidRDefault="00BE31A7" w:rsidP="0012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harp Grotesk - Book 20">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A7" w:rsidRDefault="00BE31A7" w:rsidP="001254F6">
      <w:pPr>
        <w:spacing w:after="0" w:line="240" w:lineRule="auto"/>
      </w:pPr>
      <w:r>
        <w:separator/>
      </w:r>
    </w:p>
  </w:footnote>
  <w:footnote w:type="continuationSeparator" w:id="0">
    <w:p w:rsidR="00BE31A7" w:rsidRDefault="00BE31A7" w:rsidP="0012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56952"/>
      <w:docPartObj>
        <w:docPartGallery w:val="Page Numbers (Top of Page)"/>
        <w:docPartUnique/>
      </w:docPartObj>
    </w:sdtPr>
    <w:sdtEndPr/>
    <w:sdtContent>
      <w:p w:rsidR="00FA30F7" w:rsidRDefault="00FA30F7">
        <w:pPr>
          <w:pStyle w:val="Antrats"/>
          <w:jc w:val="center"/>
        </w:pPr>
        <w:r>
          <w:fldChar w:fldCharType="begin"/>
        </w:r>
        <w:r>
          <w:instrText>PAGE   \* MERGEFORMAT</w:instrText>
        </w:r>
        <w:r>
          <w:fldChar w:fldCharType="separate"/>
        </w:r>
        <w:r w:rsidR="000A5209">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067"/>
    <w:multiLevelType w:val="multilevel"/>
    <w:tmpl w:val="8BCEC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32712"/>
    <w:multiLevelType w:val="multilevel"/>
    <w:tmpl w:val="48D47C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9F6835"/>
    <w:multiLevelType w:val="hybridMultilevel"/>
    <w:tmpl w:val="196A6D8C"/>
    <w:lvl w:ilvl="0" w:tplc="D716E014">
      <w:start w:val="1"/>
      <w:numFmt w:val="upperRoman"/>
      <w:lvlText w:val="%1."/>
      <w:lvlJc w:val="left"/>
      <w:pPr>
        <w:ind w:left="686" w:hanging="720"/>
      </w:pPr>
    </w:lvl>
    <w:lvl w:ilvl="1" w:tplc="04270019">
      <w:start w:val="1"/>
      <w:numFmt w:val="lowerLetter"/>
      <w:lvlText w:val="%2."/>
      <w:lvlJc w:val="left"/>
      <w:pPr>
        <w:ind w:left="1046" w:hanging="360"/>
      </w:pPr>
    </w:lvl>
    <w:lvl w:ilvl="2" w:tplc="0427001B">
      <w:start w:val="1"/>
      <w:numFmt w:val="lowerRoman"/>
      <w:lvlText w:val="%3."/>
      <w:lvlJc w:val="right"/>
      <w:pPr>
        <w:ind w:left="1766" w:hanging="180"/>
      </w:pPr>
    </w:lvl>
    <w:lvl w:ilvl="3" w:tplc="0427000F">
      <w:start w:val="1"/>
      <w:numFmt w:val="decimal"/>
      <w:lvlText w:val="%4."/>
      <w:lvlJc w:val="left"/>
      <w:pPr>
        <w:ind w:left="2486" w:hanging="360"/>
      </w:pPr>
    </w:lvl>
    <w:lvl w:ilvl="4" w:tplc="04270019">
      <w:start w:val="1"/>
      <w:numFmt w:val="lowerLetter"/>
      <w:lvlText w:val="%5."/>
      <w:lvlJc w:val="left"/>
      <w:pPr>
        <w:ind w:left="3206" w:hanging="360"/>
      </w:pPr>
    </w:lvl>
    <w:lvl w:ilvl="5" w:tplc="0427001B">
      <w:start w:val="1"/>
      <w:numFmt w:val="lowerRoman"/>
      <w:lvlText w:val="%6."/>
      <w:lvlJc w:val="right"/>
      <w:pPr>
        <w:ind w:left="3926" w:hanging="180"/>
      </w:pPr>
    </w:lvl>
    <w:lvl w:ilvl="6" w:tplc="0427000F">
      <w:start w:val="1"/>
      <w:numFmt w:val="decimal"/>
      <w:lvlText w:val="%7."/>
      <w:lvlJc w:val="left"/>
      <w:pPr>
        <w:ind w:left="4646" w:hanging="360"/>
      </w:pPr>
    </w:lvl>
    <w:lvl w:ilvl="7" w:tplc="04270019">
      <w:start w:val="1"/>
      <w:numFmt w:val="lowerLetter"/>
      <w:lvlText w:val="%8."/>
      <w:lvlJc w:val="left"/>
      <w:pPr>
        <w:ind w:left="5366" w:hanging="360"/>
      </w:pPr>
    </w:lvl>
    <w:lvl w:ilvl="8" w:tplc="0427001B">
      <w:start w:val="1"/>
      <w:numFmt w:val="lowerRoman"/>
      <w:lvlText w:val="%9."/>
      <w:lvlJc w:val="right"/>
      <w:pPr>
        <w:ind w:left="6086" w:hanging="180"/>
      </w:pPr>
    </w:lvl>
  </w:abstractNum>
  <w:abstractNum w:abstractNumId="3">
    <w:nsid w:val="5DA67DD2"/>
    <w:multiLevelType w:val="hybridMultilevel"/>
    <w:tmpl w:val="D5FCBB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6C83313"/>
    <w:multiLevelType w:val="hybridMultilevel"/>
    <w:tmpl w:val="8F24C1B4"/>
    <w:lvl w:ilvl="0" w:tplc="9438AD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A"/>
    <w:rsid w:val="0000120F"/>
    <w:rsid w:val="00013F49"/>
    <w:rsid w:val="00050E3D"/>
    <w:rsid w:val="00063254"/>
    <w:rsid w:val="00074B5C"/>
    <w:rsid w:val="000A5209"/>
    <w:rsid w:val="000E4ACD"/>
    <w:rsid w:val="000E72C1"/>
    <w:rsid w:val="0012486F"/>
    <w:rsid w:val="001254F6"/>
    <w:rsid w:val="00173850"/>
    <w:rsid w:val="0018363A"/>
    <w:rsid w:val="00203B16"/>
    <w:rsid w:val="002355E8"/>
    <w:rsid w:val="00284C4B"/>
    <w:rsid w:val="00357979"/>
    <w:rsid w:val="00357EA3"/>
    <w:rsid w:val="003C074D"/>
    <w:rsid w:val="003C740F"/>
    <w:rsid w:val="00452C00"/>
    <w:rsid w:val="004776DB"/>
    <w:rsid w:val="004A5E7C"/>
    <w:rsid w:val="0050289D"/>
    <w:rsid w:val="005273DA"/>
    <w:rsid w:val="005946AE"/>
    <w:rsid w:val="005D5B86"/>
    <w:rsid w:val="00606780"/>
    <w:rsid w:val="00612865"/>
    <w:rsid w:val="006E2299"/>
    <w:rsid w:val="00732CA5"/>
    <w:rsid w:val="00786A33"/>
    <w:rsid w:val="008236FA"/>
    <w:rsid w:val="00855275"/>
    <w:rsid w:val="00875DB7"/>
    <w:rsid w:val="00890437"/>
    <w:rsid w:val="008B586A"/>
    <w:rsid w:val="00921E36"/>
    <w:rsid w:val="00946DDB"/>
    <w:rsid w:val="009763F5"/>
    <w:rsid w:val="009961DE"/>
    <w:rsid w:val="009B2326"/>
    <w:rsid w:val="00A02877"/>
    <w:rsid w:val="00A121D9"/>
    <w:rsid w:val="00A2318A"/>
    <w:rsid w:val="00A95F33"/>
    <w:rsid w:val="00AC2C1C"/>
    <w:rsid w:val="00B219E1"/>
    <w:rsid w:val="00B37FC0"/>
    <w:rsid w:val="00B76C49"/>
    <w:rsid w:val="00BD290D"/>
    <w:rsid w:val="00BE31A7"/>
    <w:rsid w:val="00BF1BB4"/>
    <w:rsid w:val="00C15D70"/>
    <w:rsid w:val="00C609D5"/>
    <w:rsid w:val="00CD4481"/>
    <w:rsid w:val="00CE2FFC"/>
    <w:rsid w:val="00D063E7"/>
    <w:rsid w:val="00D3087E"/>
    <w:rsid w:val="00D47163"/>
    <w:rsid w:val="00DE646E"/>
    <w:rsid w:val="00E03D6B"/>
    <w:rsid w:val="00E814F3"/>
    <w:rsid w:val="00EC4ECC"/>
    <w:rsid w:val="00ED5E60"/>
    <w:rsid w:val="00ED6C3D"/>
    <w:rsid w:val="00F35069"/>
    <w:rsid w:val="00F601E9"/>
    <w:rsid w:val="00FA30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6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KomentarotekstasDiagrama">
    <w:name w:val="Komentaro tekstas Diagrama"/>
    <w:basedOn w:val="Numatytasispastraiposriftas"/>
    <w:link w:val="Komentarotekstas"/>
    <w:uiPriority w:val="99"/>
    <w:semiHidden/>
    <w:rsid w:val="0018363A"/>
    <w:rPr>
      <w:sz w:val="20"/>
      <w:szCs w:val="20"/>
    </w:rPr>
  </w:style>
  <w:style w:type="paragraph" w:styleId="Komentarotekstas">
    <w:name w:val="annotation text"/>
    <w:basedOn w:val="prastasis"/>
    <w:link w:val="KomentarotekstasDiagrama"/>
    <w:uiPriority w:val="99"/>
    <w:semiHidden/>
    <w:unhideWhenUsed/>
    <w:rsid w:val="0018363A"/>
    <w:pPr>
      <w:spacing w:line="240" w:lineRule="auto"/>
    </w:pPr>
    <w:rPr>
      <w:sz w:val="20"/>
      <w:szCs w:val="20"/>
    </w:rPr>
  </w:style>
  <w:style w:type="character" w:customStyle="1" w:styleId="AntratsDiagrama">
    <w:name w:val="Antraštės Diagrama"/>
    <w:basedOn w:val="Numatytasispastraiposriftas"/>
    <w:link w:val="Antrats"/>
    <w:uiPriority w:val="99"/>
    <w:rsid w:val="0018363A"/>
  </w:style>
  <w:style w:type="paragraph" w:styleId="Antrats">
    <w:name w:val="header"/>
    <w:basedOn w:val="prastasis"/>
    <w:link w:val="AntratsDiagrama"/>
    <w:uiPriority w:val="99"/>
    <w:unhideWhenUsed/>
    <w:rsid w:val="001836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8363A"/>
  </w:style>
  <w:style w:type="paragraph" w:styleId="Porat">
    <w:name w:val="footer"/>
    <w:basedOn w:val="prastasis"/>
    <w:link w:val="PoratDiagrama"/>
    <w:uiPriority w:val="99"/>
    <w:unhideWhenUsed/>
    <w:rsid w:val="0018363A"/>
    <w:pPr>
      <w:tabs>
        <w:tab w:val="center" w:pos="4819"/>
        <w:tab w:val="right" w:pos="9638"/>
      </w:tabs>
      <w:spacing w:after="0" w:line="240" w:lineRule="auto"/>
    </w:pPr>
  </w:style>
  <w:style w:type="character" w:customStyle="1" w:styleId="KomentarotemaDiagrama">
    <w:name w:val="Komentaro tema Diagrama"/>
    <w:basedOn w:val="KomentarotekstasDiagrama"/>
    <w:link w:val="Komentarotema"/>
    <w:uiPriority w:val="99"/>
    <w:semiHidden/>
    <w:rsid w:val="0018363A"/>
    <w:rPr>
      <w:b/>
      <w:bCs/>
      <w:sz w:val="20"/>
      <w:szCs w:val="20"/>
    </w:rPr>
  </w:style>
  <w:style w:type="paragraph" w:styleId="Komentarotema">
    <w:name w:val="annotation subject"/>
    <w:basedOn w:val="Komentarotekstas"/>
    <w:next w:val="Komentarotekstas"/>
    <w:link w:val="KomentarotemaDiagrama"/>
    <w:uiPriority w:val="99"/>
    <w:semiHidden/>
    <w:unhideWhenUsed/>
    <w:rsid w:val="0018363A"/>
    <w:rPr>
      <w:b/>
      <w:bCs/>
    </w:rPr>
  </w:style>
  <w:style w:type="character" w:customStyle="1" w:styleId="DebesliotekstasDiagrama">
    <w:name w:val="Debesėlio tekstas Diagrama"/>
    <w:basedOn w:val="Numatytasispastraiposriftas"/>
    <w:link w:val="Debesliotekstas"/>
    <w:uiPriority w:val="99"/>
    <w:semiHidden/>
    <w:rsid w:val="0018363A"/>
    <w:rPr>
      <w:rFonts w:ascii="Tahoma" w:hAnsi="Tahoma" w:cs="Tahoma"/>
      <w:sz w:val="16"/>
      <w:szCs w:val="16"/>
    </w:rPr>
  </w:style>
  <w:style w:type="paragraph" w:styleId="Debesliotekstas">
    <w:name w:val="Balloon Text"/>
    <w:basedOn w:val="prastasis"/>
    <w:link w:val="DebesliotekstasDiagrama"/>
    <w:uiPriority w:val="99"/>
    <w:semiHidden/>
    <w:unhideWhenUsed/>
    <w:rsid w:val="0018363A"/>
    <w:pPr>
      <w:spacing w:after="0" w:line="240" w:lineRule="auto"/>
    </w:pPr>
    <w:rPr>
      <w:rFonts w:ascii="Tahoma" w:hAnsi="Tahoma" w:cs="Tahoma"/>
      <w:sz w:val="16"/>
      <w:szCs w:val="16"/>
    </w:rPr>
  </w:style>
  <w:style w:type="paragraph" w:styleId="Sraopastraipa">
    <w:name w:val="List Paragraph"/>
    <w:basedOn w:val="prastasis"/>
    <w:uiPriority w:val="34"/>
    <w:qFormat/>
    <w:rsid w:val="0018363A"/>
    <w:pPr>
      <w:ind w:left="720"/>
      <w:contextualSpacing/>
    </w:pPr>
  </w:style>
  <w:style w:type="table" w:styleId="Lentelstinklelis">
    <w:name w:val="Table Grid"/>
    <w:basedOn w:val="prastojilentel"/>
    <w:uiPriority w:val="59"/>
    <w:rsid w:val="0018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18363A"/>
    <w:rPr>
      <w:b/>
      <w:bCs/>
    </w:rPr>
  </w:style>
  <w:style w:type="paragraph" w:customStyle="1" w:styleId="Default">
    <w:name w:val="Default"/>
    <w:rsid w:val="00921E3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arkedcontent">
    <w:name w:val="markedcontent"/>
    <w:basedOn w:val="Numatytasispastraiposriftas"/>
    <w:rsid w:val="00921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6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KomentarotekstasDiagrama">
    <w:name w:val="Komentaro tekstas Diagrama"/>
    <w:basedOn w:val="Numatytasispastraiposriftas"/>
    <w:link w:val="Komentarotekstas"/>
    <w:uiPriority w:val="99"/>
    <w:semiHidden/>
    <w:rsid w:val="0018363A"/>
    <w:rPr>
      <w:sz w:val="20"/>
      <w:szCs w:val="20"/>
    </w:rPr>
  </w:style>
  <w:style w:type="paragraph" w:styleId="Komentarotekstas">
    <w:name w:val="annotation text"/>
    <w:basedOn w:val="prastasis"/>
    <w:link w:val="KomentarotekstasDiagrama"/>
    <w:uiPriority w:val="99"/>
    <w:semiHidden/>
    <w:unhideWhenUsed/>
    <w:rsid w:val="0018363A"/>
    <w:pPr>
      <w:spacing w:line="240" w:lineRule="auto"/>
    </w:pPr>
    <w:rPr>
      <w:sz w:val="20"/>
      <w:szCs w:val="20"/>
    </w:rPr>
  </w:style>
  <w:style w:type="character" w:customStyle="1" w:styleId="AntratsDiagrama">
    <w:name w:val="Antraštės Diagrama"/>
    <w:basedOn w:val="Numatytasispastraiposriftas"/>
    <w:link w:val="Antrats"/>
    <w:uiPriority w:val="99"/>
    <w:rsid w:val="0018363A"/>
  </w:style>
  <w:style w:type="paragraph" w:styleId="Antrats">
    <w:name w:val="header"/>
    <w:basedOn w:val="prastasis"/>
    <w:link w:val="AntratsDiagrama"/>
    <w:uiPriority w:val="99"/>
    <w:unhideWhenUsed/>
    <w:rsid w:val="001836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8363A"/>
  </w:style>
  <w:style w:type="paragraph" w:styleId="Porat">
    <w:name w:val="footer"/>
    <w:basedOn w:val="prastasis"/>
    <w:link w:val="PoratDiagrama"/>
    <w:uiPriority w:val="99"/>
    <w:unhideWhenUsed/>
    <w:rsid w:val="0018363A"/>
    <w:pPr>
      <w:tabs>
        <w:tab w:val="center" w:pos="4819"/>
        <w:tab w:val="right" w:pos="9638"/>
      </w:tabs>
      <w:spacing w:after="0" w:line="240" w:lineRule="auto"/>
    </w:pPr>
  </w:style>
  <w:style w:type="character" w:customStyle="1" w:styleId="KomentarotemaDiagrama">
    <w:name w:val="Komentaro tema Diagrama"/>
    <w:basedOn w:val="KomentarotekstasDiagrama"/>
    <w:link w:val="Komentarotema"/>
    <w:uiPriority w:val="99"/>
    <w:semiHidden/>
    <w:rsid w:val="0018363A"/>
    <w:rPr>
      <w:b/>
      <w:bCs/>
      <w:sz w:val="20"/>
      <w:szCs w:val="20"/>
    </w:rPr>
  </w:style>
  <w:style w:type="paragraph" w:styleId="Komentarotema">
    <w:name w:val="annotation subject"/>
    <w:basedOn w:val="Komentarotekstas"/>
    <w:next w:val="Komentarotekstas"/>
    <w:link w:val="KomentarotemaDiagrama"/>
    <w:uiPriority w:val="99"/>
    <w:semiHidden/>
    <w:unhideWhenUsed/>
    <w:rsid w:val="0018363A"/>
    <w:rPr>
      <w:b/>
      <w:bCs/>
    </w:rPr>
  </w:style>
  <w:style w:type="character" w:customStyle="1" w:styleId="DebesliotekstasDiagrama">
    <w:name w:val="Debesėlio tekstas Diagrama"/>
    <w:basedOn w:val="Numatytasispastraiposriftas"/>
    <w:link w:val="Debesliotekstas"/>
    <w:uiPriority w:val="99"/>
    <w:semiHidden/>
    <w:rsid w:val="0018363A"/>
    <w:rPr>
      <w:rFonts w:ascii="Tahoma" w:hAnsi="Tahoma" w:cs="Tahoma"/>
      <w:sz w:val="16"/>
      <w:szCs w:val="16"/>
    </w:rPr>
  </w:style>
  <w:style w:type="paragraph" w:styleId="Debesliotekstas">
    <w:name w:val="Balloon Text"/>
    <w:basedOn w:val="prastasis"/>
    <w:link w:val="DebesliotekstasDiagrama"/>
    <w:uiPriority w:val="99"/>
    <w:semiHidden/>
    <w:unhideWhenUsed/>
    <w:rsid w:val="0018363A"/>
    <w:pPr>
      <w:spacing w:after="0" w:line="240" w:lineRule="auto"/>
    </w:pPr>
    <w:rPr>
      <w:rFonts w:ascii="Tahoma" w:hAnsi="Tahoma" w:cs="Tahoma"/>
      <w:sz w:val="16"/>
      <w:szCs w:val="16"/>
    </w:rPr>
  </w:style>
  <w:style w:type="paragraph" w:styleId="Sraopastraipa">
    <w:name w:val="List Paragraph"/>
    <w:basedOn w:val="prastasis"/>
    <w:uiPriority w:val="34"/>
    <w:qFormat/>
    <w:rsid w:val="0018363A"/>
    <w:pPr>
      <w:ind w:left="720"/>
      <w:contextualSpacing/>
    </w:pPr>
  </w:style>
  <w:style w:type="table" w:styleId="Lentelstinklelis">
    <w:name w:val="Table Grid"/>
    <w:basedOn w:val="prastojilentel"/>
    <w:uiPriority w:val="59"/>
    <w:rsid w:val="0018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18363A"/>
    <w:rPr>
      <w:b/>
      <w:bCs/>
    </w:rPr>
  </w:style>
  <w:style w:type="paragraph" w:customStyle="1" w:styleId="Default">
    <w:name w:val="Default"/>
    <w:rsid w:val="00921E3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arkedcontent">
    <w:name w:val="markedcontent"/>
    <w:basedOn w:val="Numatytasispastraiposriftas"/>
    <w:rsid w:val="0092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0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22494</Words>
  <Characters>12822</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VPM</Company>
  <LinksUpToDate>false</LinksUpToDate>
  <CharactersWithSpaces>35246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A</cp:lastModifiedBy>
  <cp:revision>10</cp:revision>
  <cp:lastPrinted>2021-11-10T12:07:00Z</cp:lastPrinted>
  <dcterms:created xsi:type="dcterms:W3CDTF">2021-11-10T09:27:00Z</dcterms:created>
  <dcterms:modified xsi:type="dcterms:W3CDTF">2021-11-11T08:29:00Z</dcterms:modified>
</cp:coreProperties>
</file>