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816F9" w14:textId="35A992EA" w:rsidR="00ED3A82" w:rsidRPr="00ED3A82" w:rsidRDefault="00ED3A82" w:rsidP="00ED3A82">
      <w:pPr>
        <w:tabs>
          <w:tab w:val="left" w:pos="5757"/>
        </w:tabs>
        <w:spacing w:line="240" w:lineRule="auto"/>
        <w:ind w:left="1418"/>
        <w:rPr>
          <w:rFonts w:ascii="Times New Roman" w:eastAsia="Times New Roman" w:hAnsi="Times New Roman" w:cs="Times New Roman"/>
          <w:iCs/>
          <w:sz w:val="24"/>
          <w:szCs w:val="24"/>
          <w:lang w:val="lt-LT" w:eastAsia="en-U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lt-LT" w:eastAsia="en-US"/>
        </w:rPr>
        <w:tab/>
      </w:r>
      <w:r w:rsidRPr="00ED3A82">
        <w:rPr>
          <w:rFonts w:ascii="Times New Roman" w:eastAsia="Times New Roman" w:hAnsi="Times New Roman" w:cs="Times New Roman"/>
          <w:iCs/>
          <w:sz w:val="24"/>
          <w:szCs w:val="24"/>
          <w:lang w:val="lt-LT" w:eastAsia="en-US"/>
        </w:rPr>
        <w:t>PATVIRTINTA</w:t>
      </w:r>
    </w:p>
    <w:p w14:paraId="2116150B" w14:textId="77777777" w:rsidR="00ED3A82" w:rsidRPr="00ED3A82" w:rsidRDefault="00ED3A82" w:rsidP="00ED3A82">
      <w:pPr>
        <w:tabs>
          <w:tab w:val="left" w:pos="5757"/>
        </w:tabs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t-LT" w:eastAsia="en-US"/>
        </w:rPr>
      </w:pPr>
      <w:r w:rsidRPr="00ED3A82">
        <w:rPr>
          <w:rFonts w:ascii="Times New Roman" w:eastAsia="Times New Roman" w:hAnsi="Times New Roman" w:cs="Times New Roman"/>
          <w:iCs/>
          <w:sz w:val="24"/>
          <w:szCs w:val="24"/>
          <w:lang w:val="lt-LT" w:eastAsia="en-US"/>
        </w:rPr>
        <w:tab/>
        <w:t xml:space="preserve">Klaipėdos r. Vėžaičių pagrindinės </w:t>
      </w:r>
    </w:p>
    <w:p w14:paraId="6731FE84" w14:textId="77777777" w:rsidR="00ED3A82" w:rsidRPr="00ED3A82" w:rsidRDefault="00ED3A82" w:rsidP="00ED3A82">
      <w:pPr>
        <w:tabs>
          <w:tab w:val="left" w:pos="5757"/>
        </w:tabs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t-LT" w:eastAsia="en-US"/>
        </w:rPr>
      </w:pPr>
      <w:r w:rsidRPr="00ED3A82">
        <w:rPr>
          <w:rFonts w:ascii="Times New Roman" w:eastAsia="Times New Roman" w:hAnsi="Times New Roman" w:cs="Times New Roman"/>
          <w:iCs/>
          <w:sz w:val="24"/>
          <w:szCs w:val="24"/>
          <w:lang w:val="lt-LT" w:eastAsia="en-US"/>
        </w:rPr>
        <w:tab/>
        <w:t>mokyklos direktoriaus</w:t>
      </w:r>
    </w:p>
    <w:p w14:paraId="03FDFEA6" w14:textId="5761CFF9" w:rsidR="00ED3A82" w:rsidRPr="00ED3A82" w:rsidRDefault="00ED3A82" w:rsidP="00ED3A82">
      <w:pPr>
        <w:tabs>
          <w:tab w:val="left" w:pos="5757"/>
        </w:tabs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t-LT" w:eastAsia="en-US"/>
        </w:rPr>
      </w:pPr>
      <w:r w:rsidRPr="00ED3A82">
        <w:rPr>
          <w:rFonts w:ascii="Times New Roman" w:eastAsia="Times New Roman" w:hAnsi="Times New Roman" w:cs="Times New Roman"/>
          <w:iCs/>
          <w:sz w:val="24"/>
          <w:szCs w:val="24"/>
          <w:lang w:val="lt-LT" w:eastAsia="en-US"/>
        </w:rPr>
        <w:tab/>
        <w:t xml:space="preserve">2024 m. </w:t>
      </w:r>
      <w:r>
        <w:rPr>
          <w:rFonts w:ascii="Times New Roman" w:eastAsia="Times New Roman" w:hAnsi="Times New Roman" w:cs="Times New Roman"/>
          <w:iCs/>
          <w:sz w:val="24"/>
          <w:szCs w:val="24"/>
          <w:lang w:val="lt-LT" w:eastAsia="en-US"/>
        </w:rPr>
        <w:t>balandžio</w:t>
      </w:r>
      <w:bookmarkStart w:id="0" w:name="_GoBack"/>
      <w:bookmarkEnd w:id="0"/>
      <w:r w:rsidRPr="00ED3A82">
        <w:rPr>
          <w:rFonts w:ascii="Times New Roman" w:eastAsia="Times New Roman" w:hAnsi="Times New Roman" w:cs="Times New Roman"/>
          <w:iCs/>
          <w:sz w:val="24"/>
          <w:szCs w:val="24"/>
          <w:lang w:val="lt-LT" w:eastAsia="en-US"/>
        </w:rPr>
        <w:t xml:space="preserve">     d.</w:t>
      </w:r>
    </w:p>
    <w:p w14:paraId="421EE0F9" w14:textId="77777777" w:rsidR="00ED3A82" w:rsidRPr="00ED3A82" w:rsidRDefault="00ED3A82" w:rsidP="00ED3A82">
      <w:pPr>
        <w:tabs>
          <w:tab w:val="left" w:pos="5757"/>
        </w:tabs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t-LT" w:eastAsia="en-US"/>
        </w:rPr>
      </w:pPr>
      <w:r w:rsidRPr="00ED3A82">
        <w:rPr>
          <w:rFonts w:ascii="Times New Roman" w:eastAsia="Times New Roman" w:hAnsi="Times New Roman" w:cs="Times New Roman"/>
          <w:iCs/>
          <w:sz w:val="24"/>
          <w:szCs w:val="24"/>
          <w:lang w:val="lt-LT" w:eastAsia="en-US"/>
        </w:rPr>
        <w:tab/>
        <w:t>įsakymu Nr. V-</w:t>
      </w:r>
    </w:p>
    <w:p w14:paraId="00000006" w14:textId="77777777" w:rsidR="00B5061E" w:rsidRDefault="00D12C59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RESPUBLIKINIO STEAM KŪRYBINIŲ DARBŲ KONKURSO „AŠ PAPUOŠIU TAVE, MAMA“ NUOSTATAI</w:t>
      </w:r>
    </w:p>
    <w:p w14:paraId="00000008" w14:textId="57EB50B2" w:rsidR="00B5061E" w:rsidRDefault="00D12C59" w:rsidP="00CA6235">
      <w:pPr>
        <w:spacing w:before="240" w:after="240"/>
        <w:ind w:left="180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BENDROSIOS NUOSTATOS</w:t>
      </w:r>
    </w:p>
    <w:p w14:paraId="00000009" w14:textId="787B8331" w:rsidR="00B5061E" w:rsidRDefault="00CA6235" w:rsidP="00CA6235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D12C59">
        <w:rPr>
          <w:rFonts w:ascii="Times New Roman" w:eastAsia="Times New Roman" w:hAnsi="Times New Roman" w:cs="Times New Roman"/>
          <w:sz w:val="24"/>
          <w:szCs w:val="24"/>
        </w:rPr>
        <w:t>Respubliki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nio bendrojo </w:t>
      </w:r>
      <w:r w:rsidR="003B3EC8">
        <w:rPr>
          <w:rFonts w:ascii="Times New Roman" w:eastAsia="Times New Roman" w:hAnsi="Times New Roman" w:cs="Times New Roman"/>
          <w:sz w:val="24"/>
          <w:szCs w:val="24"/>
        </w:rPr>
        <w:t>ugdy</w:t>
      </w:r>
      <w:r>
        <w:rPr>
          <w:rFonts w:ascii="Times New Roman" w:eastAsia="Times New Roman" w:hAnsi="Times New Roman" w:cs="Times New Roman"/>
          <w:sz w:val="24"/>
          <w:szCs w:val="24"/>
        </w:rPr>
        <w:t>mo mokyklų I-</w:t>
      </w:r>
      <w:r w:rsidR="00D12C59">
        <w:rPr>
          <w:rFonts w:ascii="Times New Roman" w:eastAsia="Times New Roman" w:hAnsi="Times New Roman" w:cs="Times New Roman"/>
          <w:sz w:val="24"/>
          <w:szCs w:val="24"/>
        </w:rPr>
        <w:t xml:space="preserve">IV klasių mokinių STEAM kūrybinių darbų konkurso „AŠ PAPUOŠIU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TAVE, MAMA“ nuostatai (toliau - </w:t>
      </w:r>
      <w:r w:rsidR="00D12C59">
        <w:rPr>
          <w:rFonts w:ascii="Times New Roman" w:eastAsia="Times New Roman" w:hAnsi="Times New Roman" w:cs="Times New Roman"/>
          <w:sz w:val="24"/>
          <w:szCs w:val="24"/>
        </w:rPr>
        <w:t>Konkursas) reglamentuoja Konkurso organizavimą, vykdymą, vertinimą ir apdovanojimą.</w:t>
      </w:r>
    </w:p>
    <w:p w14:paraId="0000000A" w14:textId="4FEE7CF5" w:rsidR="00B5061E" w:rsidRDefault="00CA6235" w:rsidP="00CA6235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Konkursinių darbų tematika - </w:t>
      </w:r>
      <w:r w:rsidR="00D12C59">
        <w:rPr>
          <w:rFonts w:ascii="Times New Roman" w:eastAsia="Times New Roman" w:hAnsi="Times New Roman" w:cs="Times New Roman"/>
          <w:sz w:val="24"/>
          <w:szCs w:val="24"/>
        </w:rPr>
        <w:t>Motinos diena.</w:t>
      </w:r>
    </w:p>
    <w:p w14:paraId="0000000B" w14:textId="508B3449" w:rsidR="00B5061E" w:rsidRDefault="00D12C59" w:rsidP="00CA6235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CA6235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CA6235">
        <w:rPr>
          <w:rFonts w:ascii="Times New Roman" w:eastAsia="Times New Roman" w:hAnsi="Times New Roman" w:cs="Times New Roman"/>
          <w:sz w:val="24"/>
          <w:szCs w:val="24"/>
        </w:rPr>
        <w:t xml:space="preserve">Konkurso tikslas - </w:t>
      </w:r>
      <w:r>
        <w:rPr>
          <w:rFonts w:ascii="Times New Roman" w:eastAsia="Times New Roman" w:hAnsi="Times New Roman" w:cs="Times New Roman"/>
          <w:sz w:val="24"/>
          <w:szCs w:val="24"/>
        </w:rPr>
        <w:t>pritaikant STEAM veiklą, sukurti papuošalą Motinos dienos proga.</w:t>
      </w:r>
    </w:p>
    <w:p w14:paraId="0000000C" w14:textId="6D292150" w:rsidR="00B5061E" w:rsidRDefault="00D12C59" w:rsidP="00CA6235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Konkurso uždaviniai:</w:t>
      </w:r>
    </w:p>
    <w:p w14:paraId="0000000D" w14:textId="55C3E8AC" w:rsidR="00B5061E" w:rsidRDefault="00D12C59" w:rsidP="00CA6235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skatinti mok</w:t>
      </w:r>
      <w:r w:rsidR="003B3EC8"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ių domėjimąsi papuošalų gamyba;</w:t>
      </w:r>
    </w:p>
    <w:p w14:paraId="0000000E" w14:textId="77777777" w:rsidR="00B5061E" w:rsidRDefault="00D12C59" w:rsidP="00CA6235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ugdyti mokinių kūrybiškumo, pažinimo, socialines, emocines ir sveikos gyvensenos kompetencijas;</w:t>
      </w:r>
    </w:p>
    <w:p w14:paraId="0000000F" w14:textId="56EB8357" w:rsidR="00B5061E" w:rsidRDefault="00D12C59" w:rsidP="00CA6235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taikant STEAM veiklas, sukurti papuošalą iš gamtinių medžiagų, antrinių žaliavų </w:t>
      </w:r>
      <w:r w:rsidR="003B3EC8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 kitų medžiagų.</w:t>
      </w:r>
    </w:p>
    <w:p w14:paraId="00000010" w14:textId="5BDDC76B" w:rsidR="00B5061E" w:rsidRDefault="00D12C59" w:rsidP="00CA6235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CA6235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CA6235">
        <w:rPr>
          <w:rFonts w:ascii="Times New Roman" w:eastAsia="Times New Roman" w:hAnsi="Times New Roman" w:cs="Times New Roman"/>
          <w:sz w:val="24"/>
          <w:szCs w:val="24"/>
        </w:rPr>
        <w:t xml:space="preserve">Konkurso organizatorius - </w:t>
      </w:r>
      <w:r>
        <w:rPr>
          <w:rFonts w:ascii="Times New Roman" w:eastAsia="Times New Roman" w:hAnsi="Times New Roman" w:cs="Times New Roman"/>
          <w:sz w:val="24"/>
          <w:szCs w:val="24"/>
        </w:rPr>
        <w:t>Klaipėdos r. Vėžaičių pagrindinė mokykla.</w:t>
      </w:r>
    </w:p>
    <w:p w14:paraId="00000011" w14:textId="69EFAAB4" w:rsidR="00B5061E" w:rsidRDefault="00CA6235" w:rsidP="00CA6235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D12C59">
        <w:rPr>
          <w:rFonts w:ascii="Times New Roman" w:eastAsia="Times New Roman" w:hAnsi="Times New Roman" w:cs="Times New Roman"/>
          <w:sz w:val="24"/>
          <w:szCs w:val="24"/>
        </w:rPr>
        <w:t xml:space="preserve">Konkurso organizatoriai įsipareigoja konkurso metu gautus jo dalyvių ir kitus susijusių asmenų asmens duomenis tvarkyti tik su konkursu susijusiais tikslais. </w:t>
      </w:r>
    </w:p>
    <w:p w14:paraId="00000012" w14:textId="77777777" w:rsidR="00B5061E" w:rsidRDefault="00D12C59" w:rsidP="00CA6235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Pateikdami darbus Konkursui, dalyviai suteikia organizatoriams teisę viešinti Konkursui atsiųstus darbus ir jų autorius elektroninėje erdvėje.</w:t>
      </w:r>
    </w:p>
    <w:p w14:paraId="00000013" w14:textId="39D7644D" w:rsidR="00B5061E" w:rsidRDefault="00D12C59" w:rsidP="00CA6235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="00CA6235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Informacija apie Konkursą skelbiama interneto tinklalapyje</w:t>
      </w:r>
      <w:hyperlink r:id="rId5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https://vpm.vezaiciai.lt/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C090C4" w14:textId="77777777" w:rsidR="00CA6235" w:rsidRDefault="00CA6235" w:rsidP="00CA623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6F536C5" w:rsidR="00B5061E" w:rsidRDefault="00D12C59" w:rsidP="00CA623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II. KONKURSO ORGANIZAVIMAS </w:t>
      </w:r>
    </w:p>
    <w:p w14:paraId="38430FC3" w14:textId="77777777" w:rsidR="00CA6235" w:rsidRDefault="00CA6235" w:rsidP="00CA623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5" w14:textId="70F210EE" w:rsidR="00B5061E" w:rsidRDefault="00D12C59" w:rsidP="00CA6235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Konkurse dalyvauja bendrojo </w:t>
      </w:r>
      <w:r w:rsidR="003B3EC8">
        <w:rPr>
          <w:rFonts w:ascii="Times New Roman" w:eastAsia="Times New Roman" w:hAnsi="Times New Roman" w:cs="Times New Roman"/>
          <w:sz w:val="24"/>
          <w:szCs w:val="24"/>
        </w:rPr>
        <w:t>ugdy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 mokyklų I–IV klasių mokiniai. </w:t>
      </w:r>
    </w:p>
    <w:p w14:paraId="00000016" w14:textId="77777777" w:rsidR="00B5061E" w:rsidRDefault="00D12C59" w:rsidP="00CA6235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Konkurso dalyviai skirstomi į grupes: </w:t>
      </w:r>
    </w:p>
    <w:p w14:paraId="00000017" w14:textId="63E408B8" w:rsidR="00B5061E" w:rsidRDefault="00CA6235" w:rsidP="00CA62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10.1. 1 grupė - </w:t>
      </w:r>
      <w:r w:rsidR="00D12C59">
        <w:rPr>
          <w:rFonts w:ascii="Times New Roman" w:eastAsia="Times New Roman" w:hAnsi="Times New Roman" w:cs="Times New Roman"/>
          <w:sz w:val="24"/>
          <w:szCs w:val="24"/>
        </w:rPr>
        <w:t xml:space="preserve">I klasių mokiniai; </w:t>
      </w:r>
    </w:p>
    <w:p w14:paraId="00000018" w14:textId="71FF0751" w:rsidR="00B5061E" w:rsidRDefault="00CA6235" w:rsidP="00CA62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10.2. 2 grupė - </w:t>
      </w:r>
      <w:r w:rsidR="00D12C59">
        <w:rPr>
          <w:rFonts w:ascii="Times New Roman" w:eastAsia="Times New Roman" w:hAnsi="Times New Roman" w:cs="Times New Roman"/>
          <w:sz w:val="24"/>
          <w:szCs w:val="24"/>
        </w:rPr>
        <w:t xml:space="preserve">II klasių mokiniai; </w:t>
      </w:r>
    </w:p>
    <w:p w14:paraId="00000019" w14:textId="4EAD2991" w:rsidR="00B5061E" w:rsidRDefault="00CA6235" w:rsidP="00CA62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10.3. 3 grupė - </w:t>
      </w:r>
      <w:r w:rsidR="00D12C59">
        <w:rPr>
          <w:rFonts w:ascii="Times New Roman" w:eastAsia="Times New Roman" w:hAnsi="Times New Roman" w:cs="Times New Roman"/>
          <w:sz w:val="24"/>
          <w:szCs w:val="24"/>
        </w:rPr>
        <w:t>III klasių mokiniai;</w:t>
      </w:r>
    </w:p>
    <w:p w14:paraId="0000001A" w14:textId="22EC7A5F" w:rsidR="00B5061E" w:rsidRDefault="00CA6235" w:rsidP="00CA62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10.4. 4 grupė - </w:t>
      </w:r>
      <w:r w:rsidR="00D12C59">
        <w:rPr>
          <w:rFonts w:ascii="Times New Roman" w:eastAsia="Times New Roman" w:hAnsi="Times New Roman" w:cs="Times New Roman"/>
          <w:sz w:val="24"/>
          <w:szCs w:val="24"/>
        </w:rPr>
        <w:t xml:space="preserve">IV klasių mokiniai. </w:t>
      </w:r>
    </w:p>
    <w:p w14:paraId="0000001B" w14:textId="0DFBFE20" w:rsidR="00B5061E" w:rsidRDefault="00CA6235" w:rsidP="00CA6235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Konkurso pradžia - </w:t>
      </w:r>
      <w:r w:rsidR="00D12C59">
        <w:rPr>
          <w:rFonts w:ascii="Times New Roman" w:eastAsia="Times New Roman" w:hAnsi="Times New Roman" w:cs="Times New Roman"/>
          <w:sz w:val="24"/>
          <w:szCs w:val="24"/>
        </w:rPr>
        <w:t>2024 m. balandžio 8 d. Nuotraukos ir užpildyta anketa siunčiami iki balandžio 26 d.</w:t>
      </w:r>
      <w:r w:rsidR="00D12C5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D12C59">
        <w:rPr>
          <w:rFonts w:ascii="Times New Roman" w:eastAsia="Times New Roman" w:hAnsi="Times New Roman" w:cs="Times New Roman"/>
          <w:sz w:val="24"/>
          <w:szCs w:val="24"/>
        </w:rPr>
        <w:t xml:space="preserve">Rezultatai skelbiami gegužės 3 d. </w:t>
      </w:r>
    </w:p>
    <w:p w14:paraId="0000001C" w14:textId="4B82A09D" w:rsidR="00B5061E" w:rsidRDefault="00D12C59">
      <w:pPr>
        <w:widowControl w:val="0"/>
        <w:spacing w:before="240" w:after="240" w:line="240" w:lineRule="auto"/>
        <w:ind w:left="180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</w:t>
      </w:r>
      <w:r w:rsidR="00CA6235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KONKURSINIAI DARBAI IR JŲ PATEIKIMO SĄLYGOS</w:t>
      </w:r>
    </w:p>
    <w:p w14:paraId="0000001D" w14:textId="77777777" w:rsidR="00B5061E" w:rsidRDefault="00D12C59" w:rsidP="00D12C59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Vienas mokinys Konkursui gali pateikti vieną darbą.</w:t>
      </w:r>
    </w:p>
    <w:p w14:paraId="0000001E" w14:textId="36B6B7C5" w:rsidR="00B5061E" w:rsidRDefault="00D12C59" w:rsidP="00D12C59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Papuošalą gali</w:t>
      </w:r>
      <w:r w:rsidR="00CA6235">
        <w:rPr>
          <w:rFonts w:ascii="Times New Roman" w:eastAsia="Times New Roman" w:hAnsi="Times New Roman" w:cs="Times New Roman"/>
          <w:sz w:val="24"/>
          <w:szCs w:val="24"/>
        </w:rPr>
        <w:t xml:space="preserve">ma kurti iš įvairių priemonių - </w:t>
      </w:r>
      <w:r>
        <w:rPr>
          <w:rFonts w:ascii="Times New Roman" w:eastAsia="Times New Roman" w:hAnsi="Times New Roman" w:cs="Times New Roman"/>
          <w:sz w:val="24"/>
          <w:szCs w:val="24"/>
        </w:rPr>
        <w:t>gamtinių medžiagų, antrinių žaliavų, popieriaus, plastilino, siūlų ir kt. Negali būti naudojamos įprastinės papuošalų gamybos priemonės (karoliukai, detalės ir pan.).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F" w14:textId="0A1D59EF" w:rsidR="00B5061E" w:rsidRDefault="00D12C59" w:rsidP="00D12C59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Papuošalas turi būti originalus, atitinkantis temos aktualumą, asmeninis darbas.</w:t>
      </w:r>
    </w:p>
    <w:p w14:paraId="00000020" w14:textId="230FEC1C" w:rsidR="00B5061E" w:rsidRDefault="00D12C59" w:rsidP="00D12C59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Kūrybinis darbas fotografuojamas ir išsaugomas JPG formatu, turi būti gerai matomas, geros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kokybės, ne mažesnės nei 300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rezoliucijos.</w:t>
      </w:r>
    </w:p>
    <w:p w14:paraId="00000021" w14:textId="77777777" w:rsidR="00B5061E" w:rsidRDefault="00D12C59" w:rsidP="00D12C59">
      <w:pPr>
        <w:widowControl w:val="0"/>
        <w:ind w:firstLine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Konkursui siunčiamo JPG failo pavadinime turi būti nurodyti šie duomenys: autoriaus (mokinio) vardas, pavardė, klasė, mokyklos pavadinimas.</w:t>
      </w:r>
    </w:p>
    <w:p w14:paraId="00000022" w14:textId="77777777" w:rsidR="00B5061E" w:rsidRDefault="00D12C59" w:rsidP="00D12C59">
      <w:pPr>
        <w:widowControl w:val="0"/>
        <w:ind w:firstLine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 Dalyvių kūrybinių darbų failai ir dalyvio kortelė (1 priedas) siunčiami elektroniniu paštu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mamosdiena@vezaiciai.lt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iki balandžio 26 d. </w:t>
      </w:r>
    </w:p>
    <w:p w14:paraId="00000023" w14:textId="5130D5E3" w:rsidR="00B5061E" w:rsidRDefault="00D12C59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VERTINIMAS, LAIMĖTOJŲ NUSTATYMAS, APDOVANOJIMAS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</w:p>
    <w:p w14:paraId="00000024" w14:textId="77777777" w:rsidR="00B5061E" w:rsidRDefault="00D12C59" w:rsidP="00D12C59">
      <w:pPr>
        <w:widowControl w:val="0"/>
        <w:ind w:firstLine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 Konkurso darbus vertins Klaipėdos r. Vėžaičių pagrindinės mokyklos direktoriaus įsakymu sudaryta komisija.</w:t>
      </w:r>
    </w:p>
    <w:p w14:paraId="00000025" w14:textId="77777777" w:rsidR="00B5061E" w:rsidRDefault="00D12C59" w:rsidP="00D12C59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 Pateikti darbai vertinami keturiose pradinio ugdymo mokinių amžiaus grupėse pagal šiuos kriterijus: temos atitikimą, tikslinį ir kūrybišką medžiagų panaudojimą, vizualinį darbo patrauklumą, elementų išskirtinumą ir meniškumą, kūrinio išbaigtumą.</w:t>
      </w:r>
    </w:p>
    <w:p w14:paraId="00000026" w14:textId="118068D5" w:rsidR="00B5061E" w:rsidRDefault="00D12C59" w:rsidP="00D12C59">
      <w:pPr>
        <w:widowControl w:val="0"/>
        <w:ind w:firstLine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 Organizatoriaus sudarytos vertinimo komisijos atrinkti geriausi darbai apdovanojami diplomais (I, II ir III vietų laimėtojai kiekvienoje amžiaus grupėje). Dalyviams ir juos parengusiems mokytojams į nurodytus el. paštus bus išsiųstos Klaipėdos r. Vėžaičių pagrindinės mokyklos padėkos ir pažymos, patvirtinančios dalyvavimą Konkurse.</w:t>
      </w:r>
    </w:p>
    <w:p w14:paraId="00000027" w14:textId="77777777" w:rsidR="00B5061E" w:rsidRDefault="00D12C59" w:rsidP="00D12C59">
      <w:pPr>
        <w:widowControl w:val="0"/>
        <w:ind w:firstLine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21. Atsiųsti konkursiniai darbai publikuojami Klaipėdos r. Vėžaičių pagrindinės mokyklos sukurtoje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Facebook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grupėje „AŠ PAPUOŠIU TAVE, MAMA“.</w:t>
      </w:r>
    </w:p>
    <w:p w14:paraId="00000028" w14:textId="322A4F6C" w:rsidR="00B5061E" w:rsidRDefault="00D12C59" w:rsidP="00D12C59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Konkurso nugalėtojai bus skelbiami gegužės 3 d. Klaipėdos r. Vėžaičių pagrindinės mokyklos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Facebook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paskyroje ir puslapyje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https://vpm.vezaiciai.lt/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bei informuojami anketoje nurodytu el. paštu.</w:t>
      </w:r>
    </w:p>
    <w:p w14:paraId="00000029" w14:textId="1C35B51C" w:rsidR="00B5061E" w:rsidRDefault="00D12C59" w:rsidP="00D12C59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Konkurso eigą koordinuoja ir informaciją apie konkursą teikia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konkurso koordinatorė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pradinio ugdymo mokytoja </w:t>
      </w:r>
      <w:r>
        <w:rPr>
          <w:rFonts w:ascii="Times New Roman" w:eastAsia="Times New Roman" w:hAnsi="Times New Roman" w:cs="Times New Roman"/>
          <w:sz w:val="24"/>
          <w:szCs w:val="24"/>
        </w:rPr>
        <w:t>Vitalija Drąsutavičienė</w:t>
      </w:r>
      <w:r>
        <w:rPr>
          <w:rFonts w:ascii="Times New Roman" w:eastAsia="Times New Roman" w:hAnsi="Times New Roman" w:cs="Times New Roman"/>
          <w:color w:val="1F38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el. paštu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vitalija.drasutaviciene@vezaiciai.lt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arba telefonu +37060783307.</w:t>
      </w:r>
    </w:p>
    <w:p w14:paraId="0000002A" w14:textId="5371A29A" w:rsidR="00B5061E" w:rsidRDefault="00D12C59">
      <w:pPr>
        <w:widowControl w:val="0"/>
        <w:spacing w:before="240" w:after="240" w:line="240" w:lineRule="auto"/>
        <w:ind w:left="180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BAIGIAMOSIOS NUOSTATOS</w:t>
      </w:r>
    </w:p>
    <w:p w14:paraId="0000002B" w14:textId="77777777" w:rsidR="00B5061E" w:rsidRDefault="00D12C59" w:rsidP="00D12C59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24. Darbai, pateikti pasibaigus terminui, neatitinkantys Konkurso temos ar neužpildžius anketos, nevertinami. </w:t>
      </w:r>
    </w:p>
    <w:p w14:paraId="0000002C" w14:textId="77777777" w:rsidR="00B5061E" w:rsidRDefault="00D12C59" w:rsidP="00D12C59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25. Konkurso organizatoriai pasilieka teisę darbus publikuoti ir reprodukuoti savo nuožiūra. </w:t>
      </w:r>
    </w:p>
    <w:p w14:paraId="0000002D" w14:textId="393707BD" w:rsidR="00B5061E" w:rsidRDefault="00D12C59" w:rsidP="00D12C59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Konkurso organizatoriai pasilieka teisę keisti konkurso nuostatus, konkursui atsiųstus darbus naudoti savo veikloje. Autorių sutikimu su šiomis sąlygomis laikomas darbo pateikimas konkursui.</w:t>
      </w:r>
    </w:p>
    <w:p w14:paraId="3ED7C9C5" w14:textId="776462E7" w:rsidR="00ED3A82" w:rsidRDefault="00ED3A82" w:rsidP="00ED3A82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sectPr w:rsidR="00ED3A82" w:rsidSect="00ED3A82">
      <w:pgSz w:w="11909" w:h="16834"/>
      <w:pgMar w:top="1134" w:right="567" w:bottom="1134" w:left="1701" w:header="720" w:footer="720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1E"/>
    <w:rsid w:val="001D21BF"/>
    <w:rsid w:val="003B3EC8"/>
    <w:rsid w:val="008332A1"/>
    <w:rsid w:val="00B5061E"/>
    <w:rsid w:val="00CA6235"/>
    <w:rsid w:val="00D12C59"/>
    <w:rsid w:val="00ED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3F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prastasis"/>
    <w:next w:val="prastasis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after="60"/>
    </w:pPr>
    <w:rPr>
      <w:sz w:val="52"/>
      <w:szCs w:val="52"/>
    </w:rPr>
  </w:style>
  <w:style w:type="paragraph" w:styleId="Antrinispavadinimas">
    <w:name w:val="Subtitle"/>
    <w:basedOn w:val="prastasis"/>
    <w:next w:val="prastasis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prastasis"/>
    <w:next w:val="prastasis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after="60"/>
    </w:pPr>
    <w:rPr>
      <w:sz w:val="52"/>
      <w:szCs w:val="52"/>
    </w:rPr>
  </w:style>
  <w:style w:type="paragraph" w:styleId="Antrinispavadinimas">
    <w:name w:val="Subtitle"/>
    <w:basedOn w:val="prastasis"/>
    <w:next w:val="prastasis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no.l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mosdiena@vezaiciai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pm.vezaiciai.l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tno.l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pm.vezaiciai.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2910</Words>
  <Characters>1659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vpm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Dalia-Direktore</dc:creator>
  <cp:lastModifiedBy>A</cp:lastModifiedBy>
  <cp:revision>2</cp:revision>
  <dcterms:created xsi:type="dcterms:W3CDTF">2024-04-04T08:13:00Z</dcterms:created>
  <dcterms:modified xsi:type="dcterms:W3CDTF">2024-04-04T08:13:00Z</dcterms:modified>
</cp:coreProperties>
</file>